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0"/>
      </w:tblGrid>
      <w:tr w:rsidR="00B91BA7" w:rsidRPr="00B91BA7" w:rsidTr="003C2130">
        <w:trPr>
          <w:trHeight w:val="127"/>
        </w:trPr>
        <w:tc>
          <w:tcPr>
            <w:tcW w:w="10320" w:type="dxa"/>
            <w:tcBorders>
              <w:top w:val="nil"/>
              <w:left w:val="nil"/>
              <w:bottom w:val="nil"/>
              <w:right w:val="nil"/>
            </w:tcBorders>
          </w:tcPr>
          <w:p w:rsidR="0088343A" w:rsidRPr="003E31C5" w:rsidRDefault="0088343A" w:rsidP="003E31C5">
            <w:pPr>
              <w:rPr>
                <w:rFonts w:ascii="Arial" w:hAnsi="Arial" w:cs="Arial"/>
                <w:b/>
                <w:bCs/>
                <w:szCs w:val="24"/>
              </w:rPr>
            </w:pPr>
          </w:p>
          <w:p w:rsidR="003E31C5" w:rsidRDefault="003E31C5" w:rsidP="0088343A">
            <w:pPr>
              <w:keepNext/>
              <w:outlineLvl w:val="4"/>
              <w:rPr>
                <w:rFonts w:ascii="Arial" w:hAnsi="Arial" w:cs="Arial"/>
                <w:b/>
                <w:bCs/>
                <w:szCs w:val="24"/>
              </w:rPr>
            </w:pPr>
            <w:r>
              <w:rPr>
                <w:rFonts w:ascii="Arial" w:hAnsi="Arial" w:cs="Arial"/>
                <w:b/>
                <w:bCs/>
                <w:szCs w:val="24"/>
              </w:rPr>
              <w:t>2019 Spring Term Two</w:t>
            </w:r>
          </w:p>
          <w:p w:rsidR="003E31C5" w:rsidRDefault="003E31C5" w:rsidP="0088343A">
            <w:pPr>
              <w:keepNext/>
              <w:outlineLvl w:val="4"/>
              <w:rPr>
                <w:rFonts w:ascii="Arial" w:hAnsi="Arial" w:cs="Arial"/>
                <w:b/>
                <w:bCs/>
                <w:szCs w:val="24"/>
              </w:rPr>
            </w:pPr>
            <w:r>
              <w:rPr>
                <w:rFonts w:ascii="Arial" w:hAnsi="Arial" w:cs="Arial"/>
                <w:b/>
                <w:bCs/>
                <w:szCs w:val="24"/>
              </w:rPr>
              <w:t xml:space="preserve">The Governing Board of </w:t>
            </w:r>
            <w:proofErr w:type="spellStart"/>
            <w:r>
              <w:rPr>
                <w:rFonts w:ascii="Arial" w:hAnsi="Arial" w:cs="Arial"/>
                <w:b/>
                <w:bCs/>
                <w:szCs w:val="24"/>
              </w:rPr>
              <w:t>Riveacre</w:t>
            </w:r>
            <w:proofErr w:type="spellEnd"/>
            <w:r>
              <w:rPr>
                <w:rFonts w:ascii="Arial" w:hAnsi="Arial" w:cs="Arial"/>
                <w:b/>
                <w:bCs/>
                <w:szCs w:val="24"/>
              </w:rPr>
              <w:t xml:space="preserve"> Valley Primary School</w:t>
            </w:r>
          </w:p>
          <w:p w:rsidR="003E31C5" w:rsidRPr="003E31C5" w:rsidRDefault="003E31C5" w:rsidP="0088343A">
            <w:pPr>
              <w:keepNext/>
              <w:outlineLvl w:val="4"/>
              <w:rPr>
                <w:rFonts w:ascii="Arial" w:hAnsi="Arial" w:cs="Arial"/>
                <w:b/>
                <w:bCs/>
                <w:szCs w:val="24"/>
              </w:rPr>
            </w:pPr>
            <w:r>
              <w:rPr>
                <w:rFonts w:ascii="Arial" w:hAnsi="Arial" w:cs="Arial"/>
                <w:b/>
                <w:bCs/>
                <w:szCs w:val="24"/>
              </w:rPr>
              <w:t>Part One</w:t>
            </w:r>
            <w:r w:rsidR="006F41B5">
              <w:rPr>
                <w:rFonts w:ascii="Arial" w:hAnsi="Arial" w:cs="Arial"/>
                <w:b/>
                <w:bCs/>
                <w:szCs w:val="24"/>
              </w:rPr>
              <w:t>,</w:t>
            </w:r>
            <w:r>
              <w:rPr>
                <w:rFonts w:ascii="Arial" w:hAnsi="Arial" w:cs="Arial"/>
                <w:b/>
                <w:bCs/>
                <w:szCs w:val="24"/>
              </w:rPr>
              <w:t xml:space="preserve"> Non Confidential Minutes of the Full Governing Board Meeting held on Thursday 20</w:t>
            </w:r>
            <w:r w:rsidRPr="003E31C5">
              <w:rPr>
                <w:rFonts w:ascii="Arial" w:hAnsi="Arial" w:cs="Arial"/>
                <w:b/>
                <w:bCs/>
                <w:szCs w:val="24"/>
                <w:vertAlign w:val="superscript"/>
              </w:rPr>
              <w:t>th</w:t>
            </w:r>
            <w:r>
              <w:rPr>
                <w:rFonts w:ascii="Arial" w:hAnsi="Arial" w:cs="Arial"/>
                <w:b/>
                <w:bCs/>
                <w:szCs w:val="24"/>
              </w:rPr>
              <w:t xml:space="preserve"> June 2019 at 4pm</w:t>
            </w:r>
          </w:p>
          <w:p w:rsidR="003E31C5" w:rsidRDefault="003E31C5" w:rsidP="0088343A">
            <w:pPr>
              <w:keepNext/>
              <w:outlineLvl w:val="4"/>
              <w:rPr>
                <w:rFonts w:ascii="Arial" w:hAnsi="Arial" w:cs="Arial"/>
                <w:szCs w:val="24"/>
                <w:u w:val="single"/>
              </w:rPr>
            </w:pPr>
          </w:p>
          <w:p w:rsidR="0088343A" w:rsidRPr="003E31C5" w:rsidRDefault="003E31C5" w:rsidP="0088343A">
            <w:pPr>
              <w:keepNext/>
              <w:outlineLvl w:val="4"/>
              <w:rPr>
                <w:rFonts w:ascii="Arial" w:hAnsi="Arial" w:cs="Arial"/>
                <w:szCs w:val="24"/>
                <w:u w:val="single"/>
                <w:lang w:eastAsia="en-US"/>
              </w:rPr>
            </w:pPr>
            <w:r w:rsidRPr="003E31C5">
              <w:rPr>
                <w:rFonts w:ascii="Arial" w:hAnsi="Arial" w:cs="Arial"/>
                <w:szCs w:val="24"/>
                <w:u w:val="single"/>
              </w:rPr>
              <w:t>Attendance:</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9"/>
              <w:gridCol w:w="2127"/>
              <w:gridCol w:w="1793"/>
              <w:gridCol w:w="2321"/>
            </w:tblGrid>
            <w:tr w:rsidR="002630C8" w:rsidRPr="004F037A" w:rsidTr="00BB5BFA">
              <w:tc>
                <w:tcPr>
                  <w:tcW w:w="36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630C8" w:rsidRPr="004F037A" w:rsidRDefault="002630C8" w:rsidP="002630C8">
                  <w:pPr>
                    <w:widowControl w:val="0"/>
                    <w:spacing w:line="276" w:lineRule="auto"/>
                    <w:ind w:left="360"/>
                    <w:rPr>
                      <w:rFonts w:ascii="Arial" w:hAnsi="Arial"/>
                      <w:sz w:val="18"/>
                      <w:lang w:val="en-US" w:eastAsia="en-US"/>
                    </w:rPr>
                  </w:pPr>
                  <w:r w:rsidRPr="004F037A">
                    <w:rPr>
                      <w:rFonts w:ascii="Arial" w:hAnsi="Arial"/>
                      <w:snapToGrid w:val="0"/>
                      <w:sz w:val="18"/>
                      <w:lang w:val="en-US" w:eastAsia="en-US"/>
                    </w:rPr>
                    <w:t>Name</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630C8" w:rsidRPr="004F037A" w:rsidRDefault="002630C8" w:rsidP="002630C8">
                  <w:pPr>
                    <w:widowControl w:val="0"/>
                    <w:spacing w:line="276" w:lineRule="auto"/>
                    <w:ind w:left="360"/>
                    <w:rPr>
                      <w:rFonts w:ascii="Arial" w:hAnsi="Arial"/>
                      <w:snapToGrid w:val="0"/>
                      <w:sz w:val="18"/>
                      <w:lang w:val="en-US" w:eastAsia="en-US"/>
                    </w:rPr>
                  </w:pPr>
                  <w:r w:rsidRPr="004F037A">
                    <w:rPr>
                      <w:rFonts w:ascii="Arial" w:hAnsi="Arial"/>
                      <w:snapToGrid w:val="0"/>
                      <w:sz w:val="18"/>
                      <w:lang w:val="en-US" w:eastAsia="en-US"/>
                    </w:rPr>
                    <w:t>Category of Governor</w:t>
                  </w:r>
                </w:p>
              </w:tc>
              <w:tc>
                <w:tcPr>
                  <w:tcW w:w="17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630C8" w:rsidRPr="004F037A" w:rsidRDefault="002630C8" w:rsidP="002630C8">
                  <w:pPr>
                    <w:widowControl w:val="0"/>
                    <w:spacing w:line="276" w:lineRule="auto"/>
                    <w:ind w:left="172"/>
                    <w:rPr>
                      <w:rFonts w:ascii="Arial" w:hAnsi="Arial"/>
                      <w:snapToGrid w:val="0"/>
                      <w:sz w:val="18"/>
                      <w:lang w:val="en-US" w:eastAsia="en-US"/>
                    </w:rPr>
                  </w:pPr>
                  <w:r w:rsidRPr="004F037A">
                    <w:rPr>
                      <w:rFonts w:ascii="Arial" w:hAnsi="Arial"/>
                      <w:snapToGrid w:val="0"/>
                      <w:sz w:val="18"/>
                      <w:lang w:val="en-US" w:eastAsia="en-US"/>
                    </w:rPr>
                    <w:t xml:space="preserve">Date of end of tenure </w:t>
                  </w:r>
                </w:p>
              </w:tc>
              <w:tc>
                <w:tcPr>
                  <w:tcW w:w="23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630C8" w:rsidRPr="004F037A" w:rsidRDefault="002630C8" w:rsidP="002630C8">
                  <w:pPr>
                    <w:widowControl w:val="0"/>
                    <w:spacing w:line="276" w:lineRule="auto"/>
                    <w:ind w:left="360"/>
                    <w:rPr>
                      <w:rFonts w:ascii="Arial" w:hAnsi="Arial"/>
                      <w:snapToGrid w:val="0"/>
                      <w:sz w:val="18"/>
                      <w:lang w:val="en-US" w:eastAsia="en-US"/>
                    </w:rPr>
                  </w:pPr>
                  <w:r w:rsidRPr="004F037A">
                    <w:rPr>
                      <w:rFonts w:ascii="Arial" w:hAnsi="Arial"/>
                      <w:snapToGrid w:val="0"/>
                      <w:sz w:val="18"/>
                      <w:lang w:val="en-US" w:eastAsia="en-US"/>
                    </w:rPr>
                    <w:t>Designated Role</w:t>
                  </w:r>
                </w:p>
              </w:tc>
            </w:tr>
            <w:tr w:rsidR="003E31C5"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tcPr>
                <w:p w:rsidR="003E31C5" w:rsidRPr="003E31C5" w:rsidRDefault="003E31C5" w:rsidP="002630C8">
                  <w:pPr>
                    <w:widowControl w:val="0"/>
                    <w:spacing w:line="276" w:lineRule="auto"/>
                    <w:ind w:left="360"/>
                    <w:rPr>
                      <w:rFonts w:ascii="Arial" w:hAnsi="Arial"/>
                      <w:b/>
                      <w:bCs/>
                      <w:snapToGrid w:val="0"/>
                      <w:sz w:val="22"/>
                      <w:szCs w:val="22"/>
                      <w:u w:val="single"/>
                      <w:lang w:val="en-US" w:eastAsia="en-US"/>
                    </w:rPr>
                  </w:pPr>
                  <w:r>
                    <w:rPr>
                      <w:rFonts w:ascii="Arial" w:hAnsi="Arial"/>
                      <w:b/>
                      <w:bCs/>
                      <w:snapToGrid w:val="0"/>
                      <w:sz w:val="22"/>
                      <w:szCs w:val="22"/>
                      <w:u w:val="single"/>
                      <w:lang w:val="en-US" w:eastAsia="en-US"/>
                    </w:rPr>
                    <w:t>Present:</w:t>
                  </w:r>
                </w:p>
              </w:tc>
              <w:tc>
                <w:tcPr>
                  <w:tcW w:w="2127" w:type="dxa"/>
                  <w:tcBorders>
                    <w:top w:val="single" w:sz="4" w:space="0" w:color="000000"/>
                    <w:left w:val="single" w:sz="4" w:space="0" w:color="000000"/>
                    <w:bottom w:val="single" w:sz="4" w:space="0" w:color="000000"/>
                    <w:right w:val="single" w:sz="4" w:space="0" w:color="000000"/>
                  </w:tcBorders>
                  <w:vAlign w:val="center"/>
                </w:tcPr>
                <w:p w:rsidR="003E31C5" w:rsidRPr="003754A6" w:rsidRDefault="003E31C5" w:rsidP="002630C8">
                  <w:pPr>
                    <w:widowControl w:val="0"/>
                    <w:spacing w:line="276" w:lineRule="auto"/>
                    <w:ind w:left="360"/>
                    <w:rPr>
                      <w:rFonts w:ascii="Arial" w:hAnsi="Arial"/>
                      <w:snapToGrid w:val="0"/>
                      <w:sz w:val="22"/>
                      <w:szCs w:val="22"/>
                      <w:lang w:val="en-US"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3E31C5" w:rsidRPr="002210C5" w:rsidRDefault="003E31C5" w:rsidP="002630C8">
                  <w:pPr>
                    <w:widowControl w:val="0"/>
                    <w:spacing w:line="276" w:lineRule="auto"/>
                    <w:ind w:left="313"/>
                    <w:rPr>
                      <w:rFonts w:ascii="Arial" w:hAnsi="Arial"/>
                      <w:snapToGrid w:val="0"/>
                      <w:sz w:val="22"/>
                      <w:szCs w:val="22"/>
                      <w:lang w:val="en-US" w:eastAsia="en-US"/>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3E31C5" w:rsidRPr="003754A6" w:rsidRDefault="003E31C5" w:rsidP="002630C8">
                  <w:pPr>
                    <w:widowControl w:val="0"/>
                    <w:spacing w:line="276" w:lineRule="auto"/>
                    <w:ind w:left="28"/>
                    <w:rPr>
                      <w:rFonts w:ascii="Arial" w:hAnsi="Arial"/>
                      <w:snapToGrid w:val="0"/>
                      <w:sz w:val="22"/>
                      <w:szCs w:val="22"/>
                      <w:lang w:val="en-US" w:eastAsia="en-US"/>
                    </w:rPr>
                  </w:pPr>
                </w:p>
              </w:tc>
            </w:tr>
            <w:tr w:rsidR="002630C8"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proofErr w:type="spellStart"/>
                  <w:r w:rsidRPr="003754A6">
                    <w:rPr>
                      <w:rFonts w:ascii="Arial" w:hAnsi="Arial"/>
                      <w:snapToGrid w:val="0"/>
                      <w:sz w:val="22"/>
                      <w:szCs w:val="22"/>
                      <w:lang w:val="en-US" w:eastAsia="en-US"/>
                    </w:rPr>
                    <w:t>Mr</w:t>
                  </w:r>
                  <w:proofErr w:type="spellEnd"/>
                  <w:r w:rsidRPr="003754A6">
                    <w:rPr>
                      <w:rFonts w:ascii="Arial" w:hAnsi="Arial"/>
                      <w:snapToGrid w:val="0"/>
                      <w:sz w:val="22"/>
                      <w:szCs w:val="22"/>
                      <w:lang w:val="en-US" w:eastAsia="en-US"/>
                    </w:rPr>
                    <w:t xml:space="preserve"> Ian </w:t>
                  </w:r>
                  <w:proofErr w:type="spellStart"/>
                  <w:r w:rsidRPr="003754A6">
                    <w:rPr>
                      <w:rFonts w:ascii="Arial" w:hAnsi="Arial"/>
                      <w:snapToGrid w:val="0"/>
                      <w:sz w:val="22"/>
                      <w:szCs w:val="22"/>
                      <w:lang w:val="en-US" w:eastAsia="en-US"/>
                    </w:rPr>
                    <w:t>Aspden</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r w:rsidRPr="003754A6">
                    <w:rPr>
                      <w:rFonts w:ascii="Arial" w:hAnsi="Arial"/>
                      <w:snapToGrid w:val="0"/>
                      <w:sz w:val="22"/>
                      <w:szCs w:val="22"/>
                      <w:lang w:val="en-US" w:eastAsia="en-US"/>
                    </w:rPr>
                    <w:t>Co-opted</w:t>
                  </w:r>
                </w:p>
              </w:tc>
              <w:tc>
                <w:tcPr>
                  <w:tcW w:w="1793" w:type="dxa"/>
                  <w:tcBorders>
                    <w:top w:val="single" w:sz="4" w:space="0" w:color="000000"/>
                    <w:left w:val="single" w:sz="4" w:space="0" w:color="000000"/>
                    <w:bottom w:val="single" w:sz="4" w:space="0" w:color="000000"/>
                    <w:right w:val="single" w:sz="4" w:space="0" w:color="000000"/>
                  </w:tcBorders>
                  <w:vAlign w:val="center"/>
                </w:tcPr>
                <w:p w:rsidR="002630C8" w:rsidRPr="002210C5" w:rsidRDefault="002210C5" w:rsidP="002630C8">
                  <w:pPr>
                    <w:widowControl w:val="0"/>
                    <w:spacing w:line="276" w:lineRule="auto"/>
                    <w:ind w:left="313"/>
                    <w:rPr>
                      <w:rFonts w:ascii="Arial" w:hAnsi="Arial"/>
                      <w:snapToGrid w:val="0"/>
                      <w:sz w:val="22"/>
                      <w:szCs w:val="22"/>
                      <w:lang w:val="en-US" w:eastAsia="en-US"/>
                    </w:rPr>
                  </w:pPr>
                  <w:r w:rsidRPr="002210C5">
                    <w:rPr>
                      <w:rFonts w:ascii="Arial" w:hAnsi="Arial"/>
                      <w:snapToGrid w:val="0"/>
                      <w:sz w:val="22"/>
                      <w:szCs w:val="22"/>
                      <w:lang w:val="en-US" w:eastAsia="en-US"/>
                    </w:rPr>
                    <w:t>10/03/2023</w:t>
                  </w:r>
                </w:p>
              </w:tc>
              <w:tc>
                <w:tcPr>
                  <w:tcW w:w="2321"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28"/>
                    <w:rPr>
                      <w:rFonts w:ascii="Arial" w:hAnsi="Arial"/>
                      <w:snapToGrid w:val="0"/>
                      <w:sz w:val="22"/>
                      <w:szCs w:val="22"/>
                      <w:lang w:val="en-US" w:eastAsia="en-US"/>
                    </w:rPr>
                  </w:pPr>
                </w:p>
              </w:tc>
            </w:tr>
            <w:tr w:rsidR="002630C8"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proofErr w:type="spellStart"/>
                  <w:r w:rsidRPr="003754A6">
                    <w:rPr>
                      <w:rFonts w:ascii="Arial" w:hAnsi="Arial"/>
                      <w:snapToGrid w:val="0"/>
                      <w:sz w:val="22"/>
                      <w:szCs w:val="22"/>
                      <w:lang w:val="en-US" w:eastAsia="en-US"/>
                    </w:rPr>
                    <w:t>Mrs</w:t>
                  </w:r>
                  <w:proofErr w:type="spellEnd"/>
                  <w:r w:rsidRPr="003754A6">
                    <w:rPr>
                      <w:rFonts w:ascii="Arial" w:hAnsi="Arial"/>
                      <w:snapToGrid w:val="0"/>
                      <w:sz w:val="22"/>
                      <w:szCs w:val="22"/>
                      <w:lang w:val="en-US" w:eastAsia="en-US"/>
                    </w:rPr>
                    <w:t xml:space="preserve"> Yvonne Colclough</w:t>
                  </w:r>
                </w:p>
              </w:tc>
              <w:tc>
                <w:tcPr>
                  <w:tcW w:w="2127"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r w:rsidRPr="003754A6">
                    <w:rPr>
                      <w:rFonts w:ascii="Arial" w:hAnsi="Arial"/>
                      <w:snapToGrid w:val="0"/>
                      <w:sz w:val="22"/>
                      <w:szCs w:val="22"/>
                      <w:lang w:val="en-US" w:eastAsia="en-US"/>
                    </w:rPr>
                    <w:t>Co-opted Staff</w:t>
                  </w:r>
                </w:p>
              </w:tc>
              <w:tc>
                <w:tcPr>
                  <w:tcW w:w="1793" w:type="dxa"/>
                  <w:tcBorders>
                    <w:top w:val="single" w:sz="4" w:space="0" w:color="000000"/>
                    <w:left w:val="single" w:sz="4" w:space="0" w:color="000000"/>
                    <w:bottom w:val="single" w:sz="4" w:space="0" w:color="000000"/>
                    <w:right w:val="single" w:sz="4" w:space="0" w:color="000000"/>
                  </w:tcBorders>
                  <w:vAlign w:val="center"/>
                </w:tcPr>
                <w:p w:rsidR="002630C8" w:rsidRPr="002210C5" w:rsidRDefault="002210C5" w:rsidP="002630C8">
                  <w:pPr>
                    <w:widowControl w:val="0"/>
                    <w:spacing w:line="276" w:lineRule="auto"/>
                    <w:ind w:left="313"/>
                    <w:rPr>
                      <w:rFonts w:ascii="Arial" w:hAnsi="Arial"/>
                      <w:snapToGrid w:val="0"/>
                      <w:sz w:val="22"/>
                      <w:szCs w:val="22"/>
                      <w:lang w:val="en-US" w:eastAsia="en-US"/>
                    </w:rPr>
                  </w:pPr>
                  <w:r w:rsidRPr="002210C5">
                    <w:rPr>
                      <w:rFonts w:ascii="Arial" w:hAnsi="Arial"/>
                      <w:snapToGrid w:val="0"/>
                      <w:sz w:val="22"/>
                      <w:szCs w:val="22"/>
                      <w:lang w:val="en-US" w:eastAsia="en-US"/>
                    </w:rPr>
                    <w:t>10/03/2023</w:t>
                  </w:r>
                </w:p>
              </w:tc>
              <w:tc>
                <w:tcPr>
                  <w:tcW w:w="2321"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28"/>
                    <w:rPr>
                      <w:rFonts w:ascii="Arial" w:hAnsi="Arial"/>
                      <w:snapToGrid w:val="0"/>
                      <w:sz w:val="22"/>
                      <w:szCs w:val="22"/>
                      <w:lang w:val="en-US" w:eastAsia="en-US"/>
                    </w:rPr>
                  </w:pPr>
                </w:p>
              </w:tc>
            </w:tr>
            <w:tr w:rsidR="002630C8"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proofErr w:type="spellStart"/>
                  <w:r w:rsidRPr="003754A6">
                    <w:rPr>
                      <w:rFonts w:ascii="Arial" w:hAnsi="Arial"/>
                      <w:snapToGrid w:val="0"/>
                      <w:sz w:val="22"/>
                      <w:szCs w:val="22"/>
                      <w:lang w:val="en-US" w:eastAsia="en-US"/>
                    </w:rPr>
                    <w:t>Mrs</w:t>
                  </w:r>
                  <w:proofErr w:type="spellEnd"/>
                  <w:r w:rsidRPr="003754A6">
                    <w:rPr>
                      <w:rFonts w:ascii="Arial" w:hAnsi="Arial"/>
                      <w:snapToGrid w:val="0"/>
                      <w:sz w:val="22"/>
                      <w:szCs w:val="22"/>
                      <w:lang w:val="en-US" w:eastAsia="en-US"/>
                    </w:rPr>
                    <w:t xml:space="preserve"> Moira Atkins</w:t>
                  </w:r>
                </w:p>
              </w:tc>
              <w:tc>
                <w:tcPr>
                  <w:tcW w:w="2127"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r w:rsidRPr="003754A6">
                    <w:rPr>
                      <w:rFonts w:ascii="Arial" w:hAnsi="Arial"/>
                      <w:snapToGrid w:val="0"/>
                      <w:sz w:val="22"/>
                      <w:szCs w:val="22"/>
                      <w:lang w:val="en-US" w:eastAsia="en-US"/>
                    </w:rPr>
                    <w:t>Co-opted</w:t>
                  </w:r>
                </w:p>
              </w:tc>
              <w:tc>
                <w:tcPr>
                  <w:tcW w:w="1793"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13"/>
                    <w:rPr>
                      <w:rFonts w:ascii="Arial" w:hAnsi="Arial"/>
                      <w:snapToGrid w:val="0"/>
                      <w:sz w:val="22"/>
                      <w:szCs w:val="22"/>
                      <w:lang w:val="en-US" w:eastAsia="en-US"/>
                    </w:rPr>
                  </w:pPr>
                  <w:r w:rsidRPr="003754A6">
                    <w:rPr>
                      <w:rFonts w:ascii="Arial" w:hAnsi="Arial"/>
                      <w:snapToGrid w:val="0"/>
                      <w:sz w:val="22"/>
                      <w:szCs w:val="22"/>
                      <w:lang w:val="en-US" w:eastAsia="en-US"/>
                    </w:rPr>
                    <w:t>26/10/2020</w:t>
                  </w:r>
                </w:p>
              </w:tc>
              <w:tc>
                <w:tcPr>
                  <w:tcW w:w="2321"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C3A45">
                  <w:pPr>
                    <w:widowControl w:val="0"/>
                    <w:spacing w:line="276" w:lineRule="auto"/>
                    <w:rPr>
                      <w:rFonts w:ascii="Arial" w:hAnsi="Arial"/>
                      <w:snapToGrid w:val="0"/>
                      <w:sz w:val="22"/>
                      <w:szCs w:val="22"/>
                      <w:lang w:val="en-US" w:eastAsia="en-US"/>
                    </w:rPr>
                  </w:pPr>
                </w:p>
              </w:tc>
            </w:tr>
            <w:tr w:rsidR="002630C8"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proofErr w:type="spellStart"/>
                  <w:r w:rsidRPr="003754A6">
                    <w:rPr>
                      <w:rFonts w:ascii="Arial" w:hAnsi="Arial"/>
                      <w:snapToGrid w:val="0"/>
                      <w:sz w:val="22"/>
                      <w:szCs w:val="22"/>
                      <w:lang w:val="en-US" w:eastAsia="en-US"/>
                    </w:rPr>
                    <w:t>Mrs</w:t>
                  </w:r>
                  <w:proofErr w:type="spellEnd"/>
                  <w:r w:rsidRPr="003754A6">
                    <w:rPr>
                      <w:rFonts w:ascii="Arial" w:hAnsi="Arial"/>
                      <w:snapToGrid w:val="0"/>
                      <w:sz w:val="22"/>
                      <w:szCs w:val="22"/>
                      <w:lang w:val="en-US" w:eastAsia="en-US"/>
                    </w:rPr>
                    <w:t xml:space="preserve"> Julia Clarke</w:t>
                  </w:r>
                </w:p>
              </w:tc>
              <w:tc>
                <w:tcPr>
                  <w:tcW w:w="2127"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r w:rsidRPr="003754A6">
                    <w:rPr>
                      <w:rFonts w:ascii="Arial" w:hAnsi="Arial"/>
                      <w:snapToGrid w:val="0"/>
                      <w:sz w:val="22"/>
                      <w:szCs w:val="22"/>
                      <w:lang w:val="en-US" w:eastAsia="en-US"/>
                    </w:rPr>
                    <w:t>Co-opted</w:t>
                  </w:r>
                </w:p>
              </w:tc>
              <w:tc>
                <w:tcPr>
                  <w:tcW w:w="1793"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13"/>
                    <w:rPr>
                      <w:rFonts w:ascii="Arial" w:hAnsi="Arial"/>
                      <w:snapToGrid w:val="0"/>
                      <w:sz w:val="22"/>
                      <w:szCs w:val="22"/>
                      <w:lang w:val="en-US" w:eastAsia="en-US"/>
                    </w:rPr>
                  </w:pPr>
                  <w:r w:rsidRPr="003754A6">
                    <w:rPr>
                      <w:rFonts w:ascii="Arial" w:hAnsi="Arial"/>
                      <w:snapToGrid w:val="0"/>
                      <w:sz w:val="22"/>
                      <w:szCs w:val="22"/>
                      <w:lang w:val="en-US" w:eastAsia="en-US"/>
                    </w:rPr>
                    <w:t>25/01/2021</w:t>
                  </w:r>
                </w:p>
              </w:tc>
              <w:tc>
                <w:tcPr>
                  <w:tcW w:w="2321"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28"/>
                    <w:rPr>
                      <w:rFonts w:ascii="Arial" w:hAnsi="Arial"/>
                      <w:snapToGrid w:val="0"/>
                      <w:sz w:val="22"/>
                      <w:szCs w:val="22"/>
                      <w:lang w:val="en-US" w:eastAsia="en-US"/>
                    </w:rPr>
                  </w:pPr>
                </w:p>
              </w:tc>
            </w:tr>
            <w:tr w:rsidR="002630C8"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hideMark/>
                </w:tcPr>
                <w:p w:rsidR="002630C8" w:rsidRPr="003754A6" w:rsidRDefault="002630C8" w:rsidP="002630C8">
                  <w:pPr>
                    <w:widowControl w:val="0"/>
                    <w:spacing w:line="276" w:lineRule="auto"/>
                    <w:ind w:left="360"/>
                    <w:rPr>
                      <w:rFonts w:ascii="Arial" w:hAnsi="Arial"/>
                      <w:snapToGrid w:val="0"/>
                      <w:sz w:val="22"/>
                      <w:szCs w:val="22"/>
                      <w:lang w:val="en-US" w:eastAsia="en-US"/>
                    </w:rPr>
                  </w:pPr>
                  <w:proofErr w:type="spellStart"/>
                  <w:r w:rsidRPr="003754A6">
                    <w:rPr>
                      <w:rFonts w:ascii="Arial" w:hAnsi="Arial"/>
                      <w:snapToGrid w:val="0"/>
                      <w:sz w:val="22"/>
                      <w:szCs w:val="22"/>
                      <w:lang w:val="en-US" w:eastAsia="en-US"/>
                    </w:rPr>
                    <w:t>Mr</w:t>
                  </w:r>
                  <w:proofErr w:type="spellEnd"/>
                  <w:r w:rsidRPr="003754A6">
                    <w:rPr>
                      <w:rFonts w:ascii="Arial" w:hAnsi="Arial"/>
                      <w:snapToGrid w:val="0"/>
                      <w:sz w:val="22"/>
                      <w:szCs w:val="22"/>
                      <w:lang w:val="en-US" w:eastAsia="en-US"/>
                    </w:rPr>
                    <w:t xml:space="preserve"> Ibrahim Abdel-</w:t>
                  </w:r>
                  <w:proofErr w:type="spellStart"/>
                  <w:r w:rsidRPr="003754A6">
                    <w:rPr>
                      <w:rFonts w:ascii="Arial" w:hAnsi="Arial"/>
                      <w:snapToGrid w:val="0"/>
                      <w:sz w:val="22"/>
                      <w:szCs w:val="22"/>
                      <w:lang w:val="en-US" w:eastAsia="en-US"/>
                    </w:rPr>
                    <w:t>Samie</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630C8" w:rsidRPr="003754A6" w:rsidRDefault="002630C8" w:rsidP="002630C8">
                  <w:pPr>
                    <w:widowControl w:val="0"/>
                    <w:spacing w:line="276" w:lineRule="auto"/>
                    <w:ind w:left="360"/>
                    <w:rPr>
                      <w:rFonts w:ascii="Arial" w:hAnsi="Arial"/>
                      <w:snapToGrid w:val="0"/>
                      <w:sz w:val="22"/>
                      <w:szCs w:val="22"/>
                      <w:lang w:val="en-US" w:eastAsia="en-US"/>
                    </w:rPr>
                  </w:pPr>
                  <w:r w:rsidRPr="003754A6">
                    <w:rPr>
                      <w:rFonts w:ascii="Arial" w:hAnsi="Arial"/>
                      <w:snapToGrid w:val="0"/>
                      <w:sz w:val="22"/>
                      <w:szCs w:val="22"/>
                      <w:lang w:val="en-US" w:eastAsia="en-US"/>
                    </w:rPr>
                    <w:t>Parent</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2630C8" w:rsidRPr="003754A6" w:rsidRDefault="002630C8" w:rsidP="002630C8">
                  <w:pPr>
                    <w:widowControl w:val="0"/>
                    <w:spacing w:line="276" w:lineRule="auto"/>
                    <w:ind w:left="313"/>
                    <w:rPr>
                      <w:rFonts w:ascii="Arial" w:hAnsi="Arial"/>
                      <w:snapToGrid w:val="0"/>
                      <w:sz w:val="22"/>
                      <w:szCs w:val="22"/>
                      <w:lang w:val="en-US" w:eastAsia="en-US"/>
                    </w:rPr>
                  </w:pPr>
                  <w:r w:rsidRPr="003754A6">
                    <w:rPr>
                      <w:rFonts w:ascii="Arial" w:hAnsi="Arial"/>
                      <w:snapToGrid w:val="0"/>
                      <w:sz w:val="22"/>
                      <w:szCs w:val="22"/>
                      <w:lang w:val="en-US" w:eastAsia="en-US"/>
                    </w:rPr>
                    <w:t>16/07/2019</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2630C8" w:rsidRPr="003754A6" w:rsidRDefault="002630C8" w:rsidP="002630C8">
                  <w:pPr>
                    <w:widowControl w:val="0"/>
                    <w:spacing w:line="276" w:lineRule="auto"/>
                    <w:ind w:left="28"/>
                    <w:rPr>
                      <w:rFonts w:ascii="Arial" w:hAnsi="Arial"/>
                      <w:snapToGrid w:val="0"/>
                      <w:sz w:val="22"/>
                      <w:szCs w:val="22"/>
                      <w:lang w:val="en-US" w:eastAsia="en-US"/>
                    </w:rPr>
                  </w:pPr>
                  <w:r w:rsidRPr="003754A6">
                    <w:rPr>
                      <w:rFonts w:ascii="Arial" w:hAnsi="Arial"/>
                      <w:snapToGrid w:val="0"/>
                      <w:sz w:val="22"/>
                      <w:szCs w:val="22"/>
                      <w:lang w:val="en-US" w:eastAsia="en-US"/>
                    </w:rPr>
                    <w:t xml:space="preserve">Chair </w:t>
                  </w:r>
                </w:p>
              </w:tc>
            </w:tr>
            <w:tr w:rsidR="002630C8"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proofErr w:type="spellStart"/>
                  <w:r w:rsidRPr="003754A6">
                    <w:rPr>
                      <w:rFonts w:ascii="Arial" w:hAnsi="Arial"/>
                      <w:snapToGrid w:val="0"/>
                      <w:sz w:val="22"/>
                      <w:szCs w:val="22"/>
                      <w:lang w:val="en-US" w:eastAsia="en-US"/>
                    </w:rPr>
                    <w:t>Mrs</w:t>
                  </w:r>
                  <w:proofErr w:type="spellEnd"/>
                  <w:r w:rsidRPr="003754A6">
                    <w:rPr>
                      <w:rFonts w:ascii="Arial" w:hAnsi="Arial"/>
                      <w:snapToGrid w:val="0"/>
                      <w:sz w:val="22"/>
                      <w:szCs w:val="22"/>
                      <w:lang w:val="en-US" w:eastAsia="en-US"/>
                    </w:rPr>
                    <w:t xml:space="preserve"> Kate Hubbard</w:t>
                  </w:r>
                </w:p>
              </w:tc>
              <w:tc>
                <w:tcPr>
                  <w:tcW w:w="2127"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r w:rsidRPr="003754A6">
                    <w:rPr>
                      <w:rFonts w:ascii="Arial" w:hAnsi="Arial"/>
                      <w:snapToGrid w:val="0"/>
                      <w:sz w:val="22"/>
                      <w:szCs w:val="22"/>
                      <w:lang w:val="en-US" w:eastAsia="en-US"/>
                    </w:rPr>
                    <w:t>Parent</w:t>
                  </w:r>
                </w:p>
              </w:tc>
              <w:tc>
                <w:tcPr>
                  <w:tcW w:w="1793"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13"/>
                    <w:rPr>
                      <w:rFonts w:ascii="Arial" w:hAnsi="Arial"/>
                      <w:snapToGrid w:val="0"/>
                      <w:sz w:val="22"/>
                      <w:szCs w:val="22"/>
                      <w:lang w:val="en-US" w:eastAsia="en-US"/>
                    </w:rPr>
                  </w:pPr>
                  <w:r w:rsidRPr="003754A6">
                    <w:rPr>
                      <w:rFonts w:ascii="Arial" w:hAnsi="Arial"/>
                      <w:snapToGrid w:val="0"/>
                      <w:sz w:val="22"/>
                      <w:szCs w:val="22"/>
                      <w:lang w:val="en-US" w:eastAsia="en-US"/>
                    </w:rPr>
                    <w:t>04/02/2020</w:t>
                  </w:r>
                </w:p>
              </w:tc>
              <w:tc>
                <w:tcPr>
                  <w:tcW w:w="2321"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28"/>
                    <w:rPr>
                      <w:rFonts w:ascii="Arial" w:hAnsi="Arial"/>
                      <w:snapToGrid w:val="0"/>
                      <w:sz w:val="22"/>
                      <w:szCs w:val="22"/>
                      <w:lang w:val="en-US" w:eastAsia="en-US"/>
                    </w:rPr>
                  </w:pPr>
                  <w:r>
                    <w:rPr>
                      <w:rFonts w:ascii="Arial" w:hAnsi="Arial"/>
                      <w:snapToGrid w:val="0"/>
                      <w:sz w:val="22"/>
                      <w:szCs w:val="22"/>
                      <w:lang w:val="en-US" w:eastAsia="en-US"/>
                    </w:rPr>
                    <w:t>Vice Chair</w:t>
                  </w:r>
                </w:p>
              </w:tc>
            </w:tr>
            <w:tr w:rsidR="002630C8"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proofErr w:type="spellStart"/>
                  <w:r w:rsidRPr="003754A6">
                    <w:rPr>
                      <w:rFonts w:ascii="Arial" w:hAnsi="Arial"/>
                      <w:snapToGrid w:val="0"/>
                      <w:sz w:val="22"/>
                      <w:szCs w:val="22"/>
                      <w:lang w:val="en-US" w:eastAsia="en-US"/>
                    </w:rPr>
                    <w:t>Mrs</w:t>
                  </w:r>
                  <w:proofErr w:type="spellEnd"/>
                  <w:r w:rsidRPr="003754A6">
                    <w:rPr>
                      <w:rFonts w:ascii="Arial" w:hAnsi="Arial"/>
                      <w:snapToGrid w:val="0"/>
                      <w:sz w:val="22"/>
                      <w:szCs w:val="22"/>
                      <w:lang w:val="en-US" w:eastAsia="en-US"/>
                    </w:rPr>
                    <w:t xml:space="preserve"> Gemma Flynn</w:t>
                  </w:r>
                </w:p>
              </w:tc>
              <w:tc>
                <w:tcPr>
                  <w:tcW w:w="2127"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r w:rsidRPr="003754A6">
                    <w:rPr>
                      <w:rFonts w:ascii="Arial" w:hAnsi="Arial"/>
                      <w:snapToGrid w:val="0"/>
                      <w:sz w:val="22"/>
                      <w:szCs w:val="22"/>
                      <w:lang w:val="en-US" w:eastAsia="en-US"/>
                    </w:rPr>
                    <w:t>Parent</w:t>
                  </w:r>
                </w:p>
              </w:tc>
              <w:tc>
                <w:tcPr>
                  <w:tcW w:w="1793"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13"/>
                    <w:rPr>
                      <w:rFonts w:ascii="Arial" w:hAnsi="Arial"/>
                      <w:snapToGrid w:val="0"/>
                      <w:sz w:val="22"/>
                      <w:szCs w:val="22"/>
                      <w:lang w:val="en-US" w:eastAsia="en-US"/>
                    </w:rPr>
                  </w:pPr>
                  <w:r w:rsidRPr="003754A6">
                    <w:rPr>
                      <w:rFonts w:ascii="Arial" w:hAnsi="Arial"/>
                      <w:snapToGrid w:val="0"/>
                      <w:sz w:val="22"/>
                      <w:szCs w:val="22"/>
                      <w:lang w:val="en-US" w:eastAsia="en-US"/>
                    </w:rPr>
                    <w:t>22/06/2020</w:t>
                  </w:r>
                </w:p>
              </w:tc>
              <w:tc>
                <w:tcPr>
                  <w:tcW w:w="2321"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28"/>
                    <w:rPr>
                      <w:rFonts w:ascii="Arial" w:hAnsi="Arial"/>
                      <w:snapToGrid w:val="0"/>
                      <w:sz w:val="22"/>
                      <w:szCs w:val="22"/>
                      <w:lang w:val="en-US" w:eastAsia="en-US"/>
                    </w:rPr>
                  </w:pPr>
                </w:p>
              </w:tc>
            </w:tr>
            <w:tr w:rsidR="002630C8"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hideMark/>
                </w:tcPr>
                <w:p w:rsidR="002630C8" w:rsidRPr="003754A6" w:rsidRDefault="002210C5" w:rsidP="002630C8">
                  <w:pPr>
                    <w:widowControl w:val="0"/>
                    <w:spacing w:line="276" w:lineRule="auto"/>
                    <w:ind w:left="360"/>
                    <w:rPr>
                      <w:rFonts w:ascii="Arial" w:hAnsi="Arial"/>
                      <w:snapToGrid w:val="0"/>
                      <w:sz w:val="22"/>
                      <w:szCs w:val="22"/>
                      <w:lang w:val="en-US" w:eastAsia="en-US"/>
                    </w:rPr>
                  </w:pPr>
                  <w:proofErr w:type="spellStart"/>
                  <w:r w:rsidRPr="003754A6">
                    <w:rPr>
                      <w:rFonts w:ascii="Arial" w:hAnsi="Arial"/>
                      <w:snapToGrid w:val="0"/>
                      <w:sz w:val="22"/>
                      <w:szCs w:val="22"/>
                      <w:lang w:val="en-US" w:eastAsia="en-US"/>
                    </w:rPr>
                    <w:t>Mrs</w:t>
                  </w:r>
                  <w:proofErr w:type="spellEnd"/>
                  <w:r w:rsidRPr="003754A6">
                    <w:rPr>
                      <w:rFonts w:ascii="Arial" w:hAnsi="Arial"/>
                      <w:snapToGrid w:val="0"/>
                      <w:sz w:val="22"/>
                      <w:szCs w:val="22"/>
                      <w:lang w:val="en-US" w:eastAsia="en-US"/>
                    </w:rPr>
                    <w:t xml:space="preserve"> Jacqui Critchley</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630C8" w:rsidRPr="003754A6" w:rsidRDefault="002630C8" w:rsidP="002630C8">
                  <w:pPr>
                    <w:widowControl w:val="0"/>
                    <w:spacing w:line="276" w:lineRule="auto"/>
                    <w:ind w:left="360"/>
                    <w:rPr>
                      <w:rFonts w:ascii="Arial" w:hAnsi="Arial"/>
                      <w:snapToGrid w:val="0"/>
                      <w:sz w:val="22"/>
                      <w:szCs w:val="22"/>
                      <w:lang w:val="en-US" w:eastAsia="en-US"/>
                    </w:rPr>
                  </w:pPr>
                  <w:r w:rsidRPr="003754A6">
                    <w:rPr>
                      <w:rFonts w:ascii="Arial" w:hAnsi="Arial"/>
                      <w:snapToGrid w:val="0"/>
                      <w:sz w:val="22"/>
                      <w:szCs w:val="22"/>
                      <w:lang w:val="en-US" w:eastAsia="en-US"/>
                    </w:rPr>
                    <w:t>LA</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2630C8" w:rsidRPr="003754A6" w:rsidRDefault="002210C5" w:rsidP="002630C8">
                  <w:pPr>
                    <w:widowControl w:val="0"/>
                    <w:spacing w:line="276" w:lineRule="auto"/>
                    <w:ind w:left="313"/>
                    <w:rPr>
                      <w:rFonts w:ascii="Arial" w:hAnsi="Arial"/>
                      <w:snapToGrid w:val="0"/>
                      <w:sz w:val="22"/>
                      <w:szCs w:val="22"/>
                      <w:lang w:val="en-US" w:eastAsia="en-US"/>
                    </w:rPr>
                  </w:pPr>
                  <w:r>
                    <w:rPr>
                      <w:rFonts w:ascii="Arial" w:hAnsi="Arial"/>
                      <w:snapToGrid w:val="0"/>
                      <w:sz w:val="22"/>
                      <w:szCs w:val="22"/>
                      <w:lang w:val="en-US" w:eastAsia="en-US"/>
                    </w:rPr>
                    <w:t>12/03/2023</w:t>
                  </w:r>
                </w:p>
              </w:tc>
              <w:tc>
                <w:tcPr>
                  <w:tcW w:w="2321"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28"/>
                    <w:rPr>
                      <w:rFonts w:ascii="Arial" w:hAnsi="Arial"/>
                      <w:snapToGrid w:val="0"/>
                      <w:sz w:val="22"/>
                      <w:szCs w:val="22"/>
                      <w:lang w:val="en-US" w:eastAsia="en-US"/>
                    </w:rPr>
                  </w:pPr>
                </w:p>
              </w:tc>
            </w:tr>
            <w:tr w:rsidR="002630C8"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proofErr w:type="spellStart"/>
                  <w:r w:rsidRPr="003754A6">
                    <w:rPr>
                      <w:rFonts w:ascii="Arial" w:hAnsi="Arial"/>
                      <w:snapToGrid w:val="0"/>
                      <w:sz w:val="22"/>
                      <w:szCs w:val="22"/>
                      <w:lang w:val="en-US" w:eastAsia="en-US"/>
                    </w:rPr>
                    <w:t>Mrs</w:t>
                  </w:r>
                  <w:proofErr w:type="spellEnd"/>
                  <w:r w:rsidRPr="003754A6">
                    <w:rPr>
                      <w:rFonts w:ascii="Arial" w:hAnsi="Arial"/>
                      <w:snapToGrid w:val="0"/>
                      <w:sz w:val="22"/>
                      <w:szCs w:val="22"/>
                      <w:lang w:val="en-US" w:eastAsia="en-US"/>
                    </w:rPr>
                    <w:t xml:space="preserve"> Kate Docherty</w:t>
                  </w:r>
                </w:p>
              </w:tc>
              <w:tc>
                <w:tcPr>
                  <w:tcW w:w="2127"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r w:rsidRPr="003754A6">
                    <w:rPr>
                      <w:rFonts w:ascii="Arial" w:hAnsi="Arial"/>
                      <w:snapToGrid w:val="0"/>
                      <w:sz w:val="22"/>
                      <w:szCs w:val="22"/>
                      <w:lang w:val="en-US" w:eastAsia="en-US"/>
                    </w:rPr>
                    <w:t>Headteacher</w:t>
                  </w:r>
                </w:p>
              </w:tc>
              <w:tc>
                <w:tcPr>
                  <w:tcW w:w="1793"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2630C8" w:rsidRPr="003754A6" w:rsidRDefault="002630C8" w:rsidP="002630C8">
                  <w:pPr>
                    <w:widowControl w:val="0"/>
                    <w:spacing w:line="276" w:lineRule="auto"/>
                    <w:ind w:left="28"/>
                    <w:rPr>
                      <w:rFonts w:ascii="Arial" w:hAnsi="Arial"/>
                      <w:snapToGrid w:val="0"/>
                      <w:sz w:val="22"/>
                      <w:szCs w:val="22"/>
                      <w:lang w:val="en-US" w:eastAsia="en-US"/>
                    </w:rPr>
                  </w:pPr>
                  <w:r w:rsidRPr="003754A6">
                    <w:rPr>
                      <w:rFonts w:ascii="Arial" w:hAnsi="Arial"/>
                      <w:snapToGrid w:val="0"/>
                      <w:sz w:val="22"/>
                      <w:szCs w:val="22"/>
                      <w:lang w:val="en-US" w:eastAsia="en-US"/>
                    </w:rPr>
                    <w:t>Head</w:t>
                  </w:r>
                </w:p>
              </w:tc>
            </w:tr>
            <w:tr w:rsidR="002630C8" w:rsidRPr="003754A6" w:rsidTr="00BB5BFA">
              <w:tc>
                <w:tcPr>
                  <w:tcW w:w="36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630C8" w:rsidRPr="003E31C5" w:rsidRDefault="003E31C5" w:rsidP="002630C8">
                  <w:pPr>
                    <w:widowControl w:val="0"/>
                    <w:spacing w:line="276" w:lineRule="auto"/>
                    <w:ind w:left="360"/>
                    <w:rPr>
                      <w:rFonts w:ascii="Arial" w:hAnsi="Arial"/>
                      <w:b/>
                      <w:bCs/>
                      <w:snapToGrid w:val="0"/>
                      <w:sz w:val="22"/>
                      <w:szCs w:val="22"/>
                      <w:u w:val="single"/>
                      <w:lang w:val="en-US" w:eastAsia="en-US"/>
                    </w:rPr>
                  </w:pPr>
                  <w:r>
                    <w:rPr>
                      <w:rFonts w:ascii="Arial" w:hAnsi="Arial"/>
                      <w:b/>
                      <w:bCs/>
                      <w:snapToGrid w:val="0"/>
                      <w:sz w:val="22"/>
                      <w:szCs w:val="22"/>
                      <w:u w:val="single"/>
                      <w:lang w:val="en-US" w:eastAsia="en-US"/>
                    </w:rPr>
                    <w:t>Absent:</w:t>
                  </w:r>
                </w:p>
              </w:tc>
              <w:tc>
                <w:tcPr>
                  <w:tcW w:w="21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p>
              </w:tc>
              <w:tc>
                <w:tcPr>
                  <w:tcW w:w="17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630C8" w:rsidRPr="003754A6" w:rsidRDefault="002630C8" w:rsidP="002630C8">
                  <w:pPr>
                    <w:widowControl w:val="0"/>
                    <w:spacing w:line="276" w:lineRule="auto"/>
                    <w:ind w:left="360"/>
                    <w:rPr>
                      <w:rFonts w:ascii="Arial" w:hAnsi="Arial"/>
                      <w:snapToGrid w:val="0"/>
                      <w:sz w:val="22"/>
                      <w:szCs w:val="22"/>
                      <w:lang w:val="en-US" w:eastAsia="en-US"/>
                    </w:rPr>
                  </w:pPr>
                </w:p>
              </w:tc>
              <w:tc>
                <w:tcPr>
                  <w:tcW w:w="23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630C8" w:rsidRPr="003754A6" w:rsidRDefault="002630C8" w:rsidP="002630C8">
                  <w:pPr>
                    <w:widowControl w:val="0"/>
                    <w:spacing w:line="276" w:lineRule="auto"/>
                    <w:ind w:left="28"/>
                    <w:rPr>
                      <w:rFonts w:ascii="Arial" w:hAnsi="Arial"/>
                      <w:snapToGrid w:val="0"/>
                      <w:sz w:val="22"/>
                      <w:szCs w:val="22"/>
                      <w:lang w:val="en-US" w:eastAsia="en-US"/>
                    </w:rPr>
                  </w:pPr>
                </w:p>
              </w:tc>
            </w:tr>
            <w:tr w:rsidR="003E31C5"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tcPr>
                <w:p w:rsidR="003E31C5" w:rsidRPr="003754A6" w:rsidRDefault="003E31C5" w:rsidP="003E31C5">
                  <w:pPr>
                    <w:widowControl w:val="0"/>
                    <w:spacing w:line="276" w:lineRule="auto"/>
                    <w:ind w:left="360"/>
                    <w:rPr>
                      <w:rFonts w:ascii="Arial" w:hAnsi="Arial"/>
                      <w:snapToGrid w:val="0"/>
                      <w:sz w:val="22"/>
                      <w:szCs w:val="22"/>
                      <w:lang w:val="en-US" w:eastAsia="en-US"/>
                    </w:rPr>
                  </w:pPr>
                  <w:proofErr w:type="spellStart"/>
                  <w:r>
                    <w:rPr>
                      <w:rFonts w:ascii="Arial" w:hAnsi="Arial"/>
                      <w:snapToGrid w:val="0"/>
                      <w:sz w:val="22"/>
                      <w:szCs w:val="22"/>
                      <w:lang w:val="en-US" w:eastAsia="en-US"/>
                    </w:rPr>
                    <w:t>Mrs</w:t>
                  </w:r>
                  <w:proofErr w:type="spellEnd"/>
                  <w:r>
                    <w:rPr>
                      <w:rFonts w:ascii="Arial" w:hAnsi="Arial"/>
                      <w:snapToGrid w:val="0"/>
                      <w:sz w:val="22"/>
                      <w:szCs w:val="22"/>
                      <w:lang w:val="en-US" w:eastAsia="en-US"/>
                    </w:rPr>
                    <w:t xml:space="preserve"> Rachel Chamberlain</w:t>
                  </w:r>
                </w:p>
              </w:tc>
              <w:tc>
                <w:tcPr>
                  <w:tcW w:w="2127" w:type="dxa"/>
                  <w:tcBorders>
                    <w:top w:val="single" w:sz="4" w:space="0" w:color="000000"/>
                    <w:left w:val="single" w:sz="4" w:space="0" w:color="000000"/>
                    <w:bottom w:val="single" w:sz="4" w:space="0" w:color="000000"/>
                    <w:right w:val="single" w:sz="4" w:space="0" w:color="000000"/>
                  </w:tcBorders>
                  <w:vAlign w:val="center"/>
                </w:tcPr>
                <w:p w:rsidR="003E31C5" w:rsidRPr="003754A6" w:rsidRDefault="003E31C5" w:rsidP="003E31C5">
                  <w:pPr>
                    <w:widowControl w:val="0"/>
                    <w:spacing w:line="276" w:lineRule="auto"/>
                    <w:ind w:left="360"/>
                    <w:rPr>
                      <w:rFonts w:ascii="Arial" w:hAnsi="Arial"/>
                      <w:snapToGrid w:val="0"/>
                      <w:sz w:val="22"/>
                      <w:szCs w:val="22"/>
                      <w:lang w:val="en-US" w:eastAsia="en-US"/>
                    </w:rPr>
                  </w:pPr>
                  <w:r w:rsidRPr="003754A6">
                    <w:rPr>
                      <w:rFonts w:ascii="Arial" w:hAnsi="Arial"/>
                      <w:snapToGrid w:val="0"/>
                      <w:sz w:val="22"/>
                      <w:szCs w:val="22"/>
                      <w:lang w:val="en-US" w:eastAsia="en-US"/>
                    </w:rPr>
                    <w:t>Staff</w:t>
                  </w:r>
                </w:p>
              </w:tc>
              <w:tc>
                <w:tcPr>
                  <w:tcW w:w="1793" w:type="dxa"/>
                  <w:tcBorders>
                    <w:top w:val="single" w:sz="4" w:space="0" w:color="000000"/>
                    <w:left w:val="single" w:sz="4" w:space="0" w:color="000000"/>
                    <w:bottom w:val="single" w:sz="4" w:space="0" w:color="000000"/>
                    <w:right w:val="single" w:sz="4" w:space="0" w:color="000000"/>
                  </w:tcBorders>
                  <w:vAlign w:val="center"/>
                </w:tcPr>
                <w:p w:rsidR="003E31C5" w:rsidRPr="003754A6" w:rsidRDefault="003E31C5" w:rsidP="003E31C5">
                  <w:pPr>
                    <w:widowControl w:val="0"/>
                    <w:spacing w:line="276" w:lineRule="auto"/>
                    <w:ind w:left="360"/>
                    <w:rPr>
                      <w:rFonts w:ascii="Arial" w:hAnsi="Arial"/>
                      <w:snapToGrid w:val="0"/>
                      <w:sz w:val="22"/>
                      <w:szCs w:val="22"/>
                      <w:lang w:val="en-US" w:eastAsia="en-US"/>
                    </w:rPr>
                  </w:pPr>
                  <w:r>
                    <w:rPr>
                      <w:rFonts w:ascii="Arial" w:hAnsi="Arial"/>
                      <w:snapToGrid w:val="0"/>
                      <w:sz w:val="22"/>
                      <w:szCs w:val="22"/>
                      <w:lang w:val="en-US" w:eastAsia="en-US"/>
                    </w:rPr>
                    <w:t>01/20/2022</w:t>
                  </w:r>
                </w:p>
              </w:tc>
              <w:tc>
                <w:tcPr>
                  <w:tcW w:w="2321" w:type="dxa"/>
                  <w:tcBorders>
                    <w:top w:val="single" w:sz="4" w:space="0" w:color="000000"/>
                    <w:left w:val="single" w:sz="4" w:space="0" w:color="000000"/>
                    <w:bottom w:val="single" w:sz="4" w:space="0" w:color="000000"/>
                    <w:right w:val="single" w:sz="4" w:space="0" w:color="000000"/>
                  </w:tcBorders>
                  <w:vAlign w:val="center"/>
                </w:tcPr>
                <w:p w:rsidR="003E31C5" w:rsidRPr="003754A6" w:rsidRDefault="003E31C5" w:rsidP="003E31C5">
                  <w:pPr>
                    <w:widowControl w:val="0"/>
                    <w:spacing w:line="276" w:lineRule="auto"/>
                    <w:ind w:left="28"/>
                    <w:rPr>
                      <w:rFonts w:ascii="Arial" w:hAnsi="Arial"/>
                      <w:snapToGrid w:val="0"/>
                      <w:sz w:val="22"/>
                      <w:szCs w:val="22"/>
                      <w:lang w:val="en-US" w:eastAsia="en-US"/>
                    </w:rPr>
                  </w:pPr>
                </w:p>
              </w:tc>
            </w:tr>
            <w:tr w:rsidR="003E31C5" w:rsidRPr="003754A6" w:rsidTr="00BB5BFA">
              <w:tc>
                <w:tcPr>
                  <w:tcW w:w="36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31C5" w:rsidRPr="00226FF6" w:rsidRDefault="00226FF6" w:rsidP="003E31C5">
                  <w:pPr>
                    <w:widowControl w:val="0"/>
                    <w:spacing w:line="276" w:lineRule="auto"/>
                    <w:ind w:left="360"/>
                    <w:rPr>
                      <w:rFonts w:ascii="Arial" w:hAnsi="Arial"/>
                      <w:b/>
                      <w:bCs/>
                      <w:snapToGrid w:val="0"/>
                      <w:sz w:val="22"/>
                      <w:szCs w:val="22"/>
                      <w:u w:val="single"/>
                      <w:lang w:val="en-US" w:eastAsia="en-US"/>
                    </w:rPr>
                  </w:pPr>
                  <w:r>
                    <w:rPr>
                      <w:rFonts w:ascii="Arial" w:hAnsi="Arial"/>
                      <w:b/>
                      <w:bCs/>
                      <w:snapToGrid w:val="0"/>
                      <w:sz w:val="22"/>
                      <w:szCs w:val="22"/>
                      <w:u w:val="single"/>
                      <w:lang w:val="en-US" w:eastAsia="en-US"/>
                    </w:rPr>
                    <w:t>In Attendance:</w:t>
                  </w:r>
                </w:p>
              </w:tc>
              <w:tc>
                <w:tcPr>
                  <w:tcW w:w="21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31C5" w:rsidRPr="003754A6" w:rsidRDefault="003E31C5" w:rsidP="003E31C5">
                  <w:pPr>
                    <w:widowControl w:val="0"/>
                    <w:spacing w:line="276" w:lineRule="auto"/>
                    <w:ind w:left="360"/>
                    <w:rPr>
                      <w:rFonts w:ascii="Arial" w:hAnsi="Arial"/>
                      <w:snapToGrid w:val="0"/>
                      <w:sz w:val="22"/>
                      <w:szCs w:val="22"/>
                      <w:lang w:val="en-US" w:eastAsia="en-US"/>
                    </w:rPr>
                  </w:pPr>
                </w:p>
              </w:tc>
              <w:tc>
                <w:tcPr>
                  <w:tcW w:w="17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31C5" w:rsidRDefault="003E31C5" w:rsidP="003E31C5">
                  <w:pPr>
                    <w:widowControl w:val="0"/>
                    <w:spacing w:line="276" w:lineRule="auto"/>
                    <w:ind w:left="360"/>
                    <w:rPr>
                      <w:rFonts w:ascii="Arial" w:hAnsi="Arial"/>
                      <w:snapToGrid w:val="0"/>
                      <w:sz w:val="22"/>
                      <w:szCs w:val="22"/>
                      <w:lang w:val="en-US" w:eastAsia="en-US"/>
                    </w:rPr>
                  </w:pPr>
                </w:p>
              </w:tc>
              <w:tc>
                <w:tcPr>
                  <w:tcW w:w="23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31C5" w:rsidRPr="003754A6" w:rsidRDefault="003E31C5" w:rsidP="003E31C5">
                  <w:pPr>
                    <w:widowControl w:val="0"/>
                    <w:spacing w:line="276" w:lineRule="auto"/>
                    <w:ind w:left="28"/>
                    <w:rPr>
                      <w:rFonts w:ascii="Arial" w:hAnsi="Arial"/>
                      <w:snapToGrid w:val="0"/>
                      <w:sz w:val="22"/>
                      <w:szCs w:val="22"/>
                      <w:lang w:val="en-US" w:eastAsia="en-US"/>
                    </w:rPr>
                  </w:pPr>
                </w:p>
              </w:tc>
            </w:tr>
            <w:tr w:rsidR="00226FF6"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tcPr>
                <w:p w:rsidR="00226FF6" w:rsidRPr="00226FF6" w:rsidRDefault="00226FF6" w:rsidP="003E31C5">
                  <w:pPr>
                    <w:widowControl w:val="0"/>
                    <w:spacing w:line="276" w:lineRule="auto"/>
                    <w:ind w:left="360"/>
                    <w:rPr>
                      <w:rFonts w:ascii="Arial" w:hAnsi="Arial"/>
                      <w:snapToGrid w:val="0"/>
                      <w:sz w:val="22"/>
                      <w:szCs w:val="22"/>
                      <w:lang w:val="en-US" w:eastAsia="en-US"/>
                    </w:rPr>
                  </w:pPr>
                  <w:proofErr w:type="spellStart"/>
                  <w:r>
                    <w:rPr>
                      <w:rFonts w:ascii="Arial" w:hAnsi="Arial"/>
                      <w:snapToGrid w:val="0"/>
                      <w:sz w:val="22"/>
                      <w:szCs w:val="22"/>
                      <w:lang w:val="en-US" w:eastAsia="en-US"/>
                    </w:rPr>
                    <w:t>Ms</w:t>
                  </w:r>
                  <w:proofErr w:type="spellEnd"/>
                  <w:r>
                    <w:rPr>
                      <w:rFonts w:ascii="Arial" w:hAnsi="Arial"/>
                      <w:snapToGrid w:val="0"/>
                      <w:sz w:val="22"/>
                      <w:szCs w:val="22"/>
                      <w:lang w:val="en-US" w:eastAsia="en-US"/>
                    </w:rPr>
                    <w:t xml:space="preserve"> Stephanie Causer</w:t>
                  </w:r>
                </w:p>
              </w:tc>
              <w:tc>
                <w:tcPr>
                  <w:tcW w:w="2127" w:type="dxa"/>
                  <w:tcBorders>
                    <w:top w:val="single" w:sz="4" w:space="0" w:color="000000"/>
                    <w:left w:val="single" w:sz="4" w:space="0" w:color="000000"/>
                    <w:bottom w:val="single" w:sz="4" w:space="0" w:color="000000"/>
                    <w:right w:val="single" w:sz="4" w:space="0" w:color="000000"/>
                  </w:tcBorders>
                  <w:vAlign w:val="center"/>
                </w:tcPr>
                <w:p w:rsidR="00226FF6" w:rsidRPr="003754A6" w:rsidRDefault="00226FF6" w:rsidP="003E31C5">
                  <w:pPr>
                    <w:widowControl w:val="0"/>
                    <w:spacing w:line="276" w:lineRule="auto"/>
                    <w:ind w:left="360"/>
                    <w:rPr>
                      <w:rFonts w:ascii="Arial" w:hAnsi="Arial"/>
                      <w:snapToGrid w:val="0"/>
                      <w:sz w:val="22"/>
                      <w:szCs w:val="22"/>
                      <w:lang w:val="en-US"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226FF6" w:rsidRDefault="00226FF6" w:rsidP="003E31C5">
                  <w:pPr>
                    <w:widowControl w:val="0"/>
                    <w:spacing w:line="276" w:lineRule="auto"/>
                    <w:ind w:left="360"/>
                    <w:rPr>
                      <w:rFonts w:ascii="Arial" w:hAnsi="Arial"/>
                      <w:snapToGrid w:val="0"/>
                      <w:sz w:val="22"/>
                      <w:szCs w:val="22"/>
                      <w:lang w:val="en-US" w:eastAsia="en-US"/>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226FF6" w:rsidRPr="003754A6" w:rsidRDefault="00226FF6" w:rsidP="003E31C5">
                  <w:pPr>
                    <w:widowControl w:val="0"/>
                    <w:spacing w:line="276" w:lineRule="auto"/>
                    <w:ind w:left="28"/>
                    <w:rPr>
                      <w:rFonts w:ascii="Arial" w:hAnsi="Arial"/>
                      <w:snapToGrid w:val="0"/>
                      <w:sz w:val="22"/>
                      <w:szCs w:val="22"/>
                      <w:lang w:val="en-US" w:eastAsia="en-US"/>
                    </w:rPr>
                  </w:pPr>
                </w:p>
              </w:tc>
            </w:tr>
            <w:tr w:rsidR="00226FF6" w:rsidRPr="003754A6" w:rsidTr="00BB5BFA">
              <w:tc>
                <w:tcPr>
                  <w:tcW w:w="3689" w:type="dxa"/>
                  <w:tcBorders>
                    <w:top w:val="single" w:sz="4" w:space="0" w:color="000000"/>
                    <w:left w:val="single" w:sz="4" w:space="0" w:color="000000"/>
                    <w:bottom w:val="single" w:sz="4" w:space="0" w:color="000000"/>
                    <w:right w:val="single" w:sz="4" w:space="0" w:color="000000"/>
                  </w:tcBorders>
                  <w:vAlign w:val="center"/>
                </w:tcPr>
                <w:p w:rsidR="00226FF6" w:rsidRDefault="00226FF6" w:rsidP="003E31C5">
                  <w:pPr>
                    <w:widowControl w:val="0"/>
                    <w:spacing w:line="276" w:lineRule="auto"/>
                    <w:ind w:left="360"/>
                    <w:rPr>
                      <w:rFonts w:ascii="Arial" w:hAnsi="Arial"/>
                      <w:snapToGrid w:val="0"/>
                      <w:sz w:val="22"/>
                      <w:szCs w:val="22"/>
                      <w:lang w:val="en-US" w:eastAsia="en-US"/>
                    </w:rPr>
                  </w:pPr>
                  <w:proofErr w:type="spellStart"/>
                  <w:r>
                    <w:rPr>
                      <w:rFonts w:ascii="Arial" w:hAnsi="Arial"/>
                      <w:snapToGrid w:val="0"/>
                      <w:sz w:val="22"/>
                      <w:szCs w:val="22"/>
                      <w:lang w:val="en-US" w:eastAsia="en-US"/>
                    </w:rPr>
                    <w:t>Mrs</w:t>
                  </w:r>
                  <w:proofErr w:type="spellEnd"/>
                  <w:r>
                    <w:rPr>
                      <w:rFonts w:ascii="Arial" w:hAnsi="Arial"/>
                      <w:snapToGrid w:val="0"/>
                      <w:sz w:val="22"/>
                      <w:szCs w:val="22"/>
                      <w:lang w:val="en-US" w:eastAsia="en-US"/>
                    </w:rPr>
                    <w:t xml:space="preserve"> Caroline Mann</w:t>
                  </w:r>
                </w:p>
              </w:tc>
              <w:tc>
                <w:tcPr>
                  <w:tcW w:w="2127" w:type="dxa"/>
                  <w:tcBorders>
                    <w:top w:val="single" w:sz="4" w:space="0" w:color="000000"/>
                    <w:left w:val="single" w:sz="4" w:space="0" w:color="000000"/>
                    <w:bottom w:val="single" w:sz="4" w:space="0" w:color="000000"/>
                    <w:right w:val="single" w:sz="4" w:space="0" w:color="000000"/>
                  </w:tcBorders>
                  <w:vAlign w:val="center"/>
                </w:tcPr>
                <w:p w:rsidR="00226FF6" w:rsidRPr="003754A6" w:rsidRDefault="00226FF6" w:rsidP="003E31C5">
                  <w:pPr>
                    <w:widowControl w:val="0"/>
                    <w:spacing w:line="276" w:lineRule="auto"/>
                    <w:ind w:left="360"/>
                    <w:rPr>
                      <w:rFonts w:ascii="Arial" w:hAnsi="Arial"/>
                      <w:snapToGrid w:val="0"/>
                      <w:sz w:val="22"/>
                      <w:szCs w:val="22"/>
                      <w:lang w:val="en-US" w:eastAsia="en-US"/>
                    </w:rPr>
                  </w:pPr>
                  <w:r>
                    <w:rPr>
                      <w:rFonts w:ascii="Arial" w:hAnsi="Arial"/>
                      <w:snapToGrid w:val="0"/>
                      <w:sz w:val="22"/>
                      <w:szCs w:val="22"/>
                      <w:lang w:val="en-US" w:eastAsia="en-US"/>
                    </w:rPr>
                    <w:t>Clerk</w:t>
                  </w:r>
                </w:p>
              </w:tc>
              <w:tc>
                <w:tcPr>
                  <w:tcW w:w="1793" w:type="dxa"/>
                  <w:tcBorders>
                    <w:top w:val="single" w:sz="4" w:space="0" w:color="000000"/>
                    <w:left w:val="single" w:sz="4" w:space="0" w:color="000000"/>
                    <w:bottom w:val="single" w:sz="4" w:space="0" w:color="000000"/>
                    <w:right w:val="single" w:sz="4" w:space="0" w:color="000000"/>
                  </w:tcBorders>
                  <w:vAlign w:val="center"/>
                </w:tcPr>
                <w:p w:rsidR="00226FF6" w:rsidRDefault="00226FF6" w:rsidP="003E31C5">
                  <w:pPr>
                    <w:widowControl w:val="0"/>
                    <w:spacing w:line="276" w:lineRule="auto"/>
                    <w:ind w:left="360"/>
                    <w:rPr>
                      <w:rFonts w:ascii="Arial" w:hAnsi="Arial"/>
                      <w:snapToGrid w:val="0"/>
                      <w:sz w:val="22"/>
                      <w:szCs w:val="22"/>
                      <w:lang w:val="en-US" w:eastAsia="en-US"/>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226FF6" w:rsidRPr="003754A6" w:rsidRDefault="00226FF6" w:rsidP="003E31C5">
                  <w:pPr>
                    <w:widowControl w:val="0"/>
                    <w:spacing w:line="276" w:lineRule="auto"/>
                    <w:ind w:left="28"/>
                    <w:rPr>
                      <w:rFonts w:ascii="Arial" w:hAnsi="Arial"/>
                      <w:snapToGrid w:val="0"/>
                      <w:sz w:val="22"/>
                      <w:szCs w:val="22"/>
                      <w:lang w:val="en-US" w:eastAsia="en-US"/>
                    </w:rPr>
                  </w:pPr>
                </w:p>
              </w:tc>
            </w:tr>
          </w:tbl>
          <w:p w:rsidR="0088343A" w:rsidRDefault="0088343A" w:rsidP="0088343A">
            <w:pPr>
              <w:pBdr>
                <w:bottom w:val="single" w:sz="12" w:space="1" w:color="auto"/>
              </w:pBdr>
              <w:rPr>
                <w:rFonts w:ascii="Arial" w:hAnsi="Arial" w:cs="Arial"/>
                <w:lang w:eastAsia="en-US"/>
              </w:rPr>
            </w:pPr>
          </w:p>
          <w:p w:rsidR="00D04BD9" w:rsidRPr="00D04BD9" w:rsidRDefault="00D04BD9" w:rsidP="00226FF6">
            <w:pPr>
              <w:rPr>
                <w:rFonts w:ascii="Arial" w:hAnsi="Arial" w:cs="Arial"/>
                <w:lang w:eastAsia="en-US"/>
              </w:rPr>
            </w:pPr>
          </w:p>
        </w:tc>
      </w:tr>
    </w:tbl>
    <w:p w:rsidR="00B91BA7" w:rsidRDefault="00B91BA7"/>
    <w:p w:rsidR="0088343A" w:rsidRDefault="0088343A" w:rsidP="0088343A">
      <w:pPr>
        <w:keepNext/>
        <w:jc w:val="center"/>
        <w:outlineLvl w:val="5"/>
        <w:rPr>
          <w:rFonts w:ascii="Arial" w:hAnsi="Arial" w:cs="Arial"/>
          <w:b/>
          <w:szCs w:val="24"/>
          <w:u w:val="single"/>
          <w:lang w:eastAsia="en-US"/>
        </w:rPr>
      </w:pPr>
    </w:p>
    <w:p w:rsidR="0088343A" w:rsidRPr="0088343A" w:rsidRDefault="0088343A" w:rsidP="0088343A">
      <w:pPr>
        <w:keepNext/>
        <w:tabs>
          <w:tab w:val="left" w:pos="6237"/>
        </w:tabs>
        <w:jc w:val="right"/>
        <w:outlineLvl w:val="1"/>
        <w:rPr>
          <w:rFonts w:ascii="Arial" w:hAnsi="Arial" w:cs="Arial"/>
          <w:b/>
          <w:sz w:val="20"/>
          <w:lang w:eastAsia="en-US"/>
        </w:rPr>
      </w:pPr>
    </w:p>
    <w:p w:rsidR="002210C5" w:rsidRPr="00226FF6" w:rsidRDefault="002210C5" w:rsidP="00E424F3">
      <w:pPr>
        <w:pStyle w:val="ListParagraph"/>
        <w:numPr>
          <w:ilvl w:val="0"/>
          <w:numId w:val="1"/>
        </w:numPr>
        <w:rPr>
          <w:rFonts w:ascii="Arial" w:hAnsi="Arial" w:cs="Arial"/>
          <w:b/>
          <w:color w:val="000000"/>
          <w:szCs w:val="24"/>
          <w:u w:val="single"/>
        </w:rPr>
      </w:pPr>
      <w:r w:rsidRPr="00226FF6">
        <w:rPr>
          <w:rFonts w:ascii="Arial" w:hAnsi="Arial" w:cs="Arial"/>
          <w:b/>
          <w:color w:val="000000"/>
          <w:szCs w:val="24"/>
          <w:u w:val="single"/>
        </w:rPr>
        <w:t>Report from School: Pupil Premium</w:t>
      </w:r>
    </w:p>
    <w:p w:rsidR="00226FF6" w:rsidRDefault="00226FF6" w:rsidP="00226FF6">
      <w:pPr>
        <w:ind w:left="142" w:firstLine="360"/>
        <w:rPr>
          <w:rFonts w:ascii="Arial" w:hAnsi="Arial" w:cs="Arial"/>
          <w:color w:val="000000"/>
          <w:szCs w:val="24"/>
        </w:rPr>
      </w:pPr>
    </w:p>
    <w:p w:rsidR="00F40A0E" w:rsidRDefault="00226FF6" w:rsidP="00F40A0E">
      <w:pPr>
        <w:ind w:left="502"/>
        <w:rPr>
          <w:rFonts w:ascii="Arial" w:hAnsi="Arial" w:cs="Arial"/>
          <w:color w:val="000000"/>
          <w:szCs w:val="24"/>
        </w:rPr>
      </w:pPr>
      <w:r>
        <w:rPr>
          <w:rFonts w:ascii="Arial" w:hAnsi="Arial" w:cs="Arial"/>
          <w:color w:val="000000"/>
          <w:szCs w:val="24"/>
        </w:rPr>
        <w:t>Ms S C</w:t>
      </w:r>
      <w:r w:rsidR="002210C5">
        <w:rPr>
          <w:rFonts w:ascii="Arial" w:hAnsi="Arial" w:cs="Arial"/>
          <w:color w:val="000000"/>
          <w:szCs w:val="24"/>
        </w:rPr>
        <w:t xml:space="preserve">auser </w:t>
      </w:r>
      <w:r>
        <w:rPr>
          <w:rFonts w:ascii="Arial" w:hAnsi="Arial" w:cs="Arial"/>
          <w:color w:val="000000"/>
          <w:szCs w:val="24"/>
        </w:rPr>
        <w:t xml:space="preserve">introduced herself as the Pupil Premium (PP) Lead for the school, which is a new post for which she received training in the </w:t>
      </w:r>
      <w:proofErr w:type="gramStart"/>
      <w:r>
        <w:rPr>
          <w:rFonts w:ascii="Arial" w:hAnsi="Arial" w:cs="Arial"/>
          <w:color w:val="000000"/>
          <w:szCs w:val="24"/>
        </w:rPr>
        <w:t>Autumn</w:t>
      </w:r>
      <w:proofErr w:type="gramEnd"/>
      <w:r>
        <w:rPr>
          <w:rFonts w:ascii="Arial" w:hAnsi="Arial" w:cs="Arial"/>
          <w:color w:val="000000"/>
          <w:szCs w:val="24"/>
        </w:rPr>
        <w:t xml:space="preserve"> and Spring terms.  </w:t>
      </w:r>
      <w:r w:rsidR="00F40A0E">
        <w:rPr>
          <w:rFonts w:ascii="Arial" w:hAnsi="Arial" w:cs="Arial"/>
          <w:color w:val="000000"/>
          <w:szCs w:val="24"/>
        </w:rPr>
        <w:t xml:space="preserve">Ms Causer provided a list of questions regarding PP which she went on to give answers to through the presentation.  </w:t>
      </w:r>
    </w:p>
    <w:p w:rsidR="00F40A0E" w:rsidRDefault="00F40A0E" w:rsidP="00F40A0E">
      <w:pPr>
        <w:ind w:left="502"/>
        <w:rPr>
          <w:rFonts w:ascii="Arial" w:hAnsi="Arial" w:cs="Arial"/>
          <w:color w:val="000000"/>
          <w:szCs w:val="24"/>
        </w:rPr>
      </w:pPr>
    </w:p>
    <w:p w:rsidR="00F40A0E" w:rsidRDefault="00F40A0E" w:rsidP="00F40A0E">
      <w:pPr>
        <w:ind w:left="502"/>
        <w:rPr>
          <w:rFonts w:ascii="Arial" w:hAnsi="Arial" w:cs="Arial"/>
          <w:b/>
          <w:bCs/>
          <w:color w:val="000000"/>
          <w:szCs w:val="24"/>
        </w:rPr>
      </w:pPr>
      <w:r>
        <w:rPr>
          <w:rFonts w:ascii="Arial" w:hAnsi="Arial" w:cs="Arial"/>
          <w:b/>
          <w:bCs/>
          <w:color w:val="000000"/>
          <w:szCs w:val="24"/>
        </w:rPr>
        <w:t>Action:  Ms Causer to provide the list of questions to the Governors.</w:t>
      </w:r>
    </w:p>
    <w:p w:rsidR="00F40A0E" w:rsidRDefault="00F40A0E" w:rsidP="00F40A0E">
      <w:pPr>
        <w:ind w:left="502"/>
        <w:rPr>
          <w:rFonts w:ascii="Arial" w:hAnsi="Arial" w:cs="Arial"/>
          <w:color w:val="000000"/>
          <w:szCs w:val="24"/>
        </w:rPr>
      </w:pPr>
    </w:p>
    <w:p w:rsidR="00F40A0E" w:rsidRDefault="00F40A0E" w:rsidP="00F40A0E">
      <w:pPr>
        <w:ind w:left="502"/>
        <w:rPr>
          <w:rFonts w:ascii="Arial" w:hAnsi="Arial" w:cs="Arial"/>
          <w:color w:val="000000"/>
          <w:szCs w:val="24"/>
        </w:rPr>
      </w:pPr>
      <w:r>
        <w:rPr>
          <w:rFonts w:ascii="Arial" w:hAnsi="Arial" w:cs="Arial"/>
          <w:color w:val="000000"/>
          <w:szCs w:val="24"/>
        </w:rPr>
        <w:t>Ms Causer explained the origins of PP and outlined its aim: to increase social mobility and decrease the div</w:t>
      </w:r>
      <w:r w:rsidR="00BB5BFA">
        <w:rPr>
          <w:rFonts w:ascii="Arial" w:hAnsi="Arial" w:cs="Arial"/>
          <w:color w:val="000000"/>
          <w:szCs w:val="24"/>
        </w:rPr>
        <w:t>id</w:t>
      </w:r>
      <w:r>
        <w:rPr>
          <w:rFonts w:ascii="Arial" w:hAnsi="Arial" w:cs="Arial"/>
          <w:color w:val="000000"/>
          <w:szCs w:val="24"/>
        </w:rPr>
        <w:t>e between advantaged and disadvantaged children.</w:t>
      </w:r>
    </w:p>
    <w:p w:rsidR="00F40A0E" w:rsidRDefault="00F40A0E" w:rsidP="00F40A0E">
      <w:pPr>
        <w:ind w:left="502"/>
        <w:rPr>
          <w:rFonts w:ascii="Arial" w:hAnsi="Arial" w:cs="Arial"/>
          <w:color w:val="000000"/>
          <w:szCs w:val="24"/>
        </w:rPr>
      </w:pPr>
    </w:p>
    <w:p w:rsidR="00F40A0E" w:rsidRDefault="00F40A0E" w:rsidP="00F40A0E">
      <w:pPr>
        <w:ind w:left="502"/>
        <w:rPr>
          <w:rFonts w:ascii="Arial" w:hAnsi="Arial" w:cs="Arial"/>
          <w:color w:val="000000"/>
          <w:szCs w:val="24"/>
        </w:rPr>
      </w:pPr>
      <w:r>
        <w:rPr>
          <w:rFonts w:ascii="Arial" w:hAnsi="Arial" w:cs="Arial"/>
          <w:color w:val="000000"/>
          <w:szCs w:val="24"/>
        </w:rPr>
        <w:t xml:space="preserve">The school had received £129,320 </w:t>
      </w:r>
      <w:r w:rsidR="00ED278C">
        <w:rPr>
          <w:rFonts w:ascii="Arial" w:hAnsi="Arial" w:cs="Arial"/>
          <w:color w:val="000000"/>
          <w:szCs w:val="24"/>
        </w:rPr>
        <w:t xml:space="preserve">in </w:t>
      </w:r>
      <w:r>
        <w:rPr>
          <w:rFonts w:ascii="Arial" w:hAnsi="Arial" w:cs="Arial"/>
          <w:color w:val="000000"/>
          <w:szCs w:val="24"/>
        </w:rPr>
        <w:t>PP this year.  This sum was arrived at using the following details:</w:t>
      </w:r>
    </w:p>
    <w:p w:rsidR="00F40A0E" w:rsidRDefault="00F40A0E" w:rsidP="00F40A0E">
      <w:pPr>
        <w:ind w:left="502"/>
        <w:rPr>
          <w:rFonts w:ascii="Arial" w:hAnsi="Arial" w:cs="Arial"/>
          <w:color w:val="000000"/>
          <w:szCs w:val="24"/>
        </w:rPr>
      </w:pPr>
    </w:p>
    <w:p w:rsidR="00F40A0E" w:rsidRDefault="00F40A0E" w:rsidP="00E424F3">
      <w:pPr>
        <w:pStyle w:val="ListParagraph"/>
        <w:numPr>
          <w:ilvl w:val="0"/>
          <w:numId w:val="2"/>
        </w:numPr>
        <w:rPr>
          <w:rFonts w:ascii="Arial" w:hAnsi="Arial" w:cs="Arial"/>
          <w:color w:val="000000"/>
          <w:szCs w:val="24"/>
        </w:rPr>
      </w:pPr>
      <w:r>
        <w:rPr>
          <w:rFonts w:ascii="Arial" w:hAnsi="Arial" w:cs="Arial"/>
          <w:color w:val="000000"/>
          <w:szCs w:val="24"/>
        </w:rPr>
        <w:t>£1320 per child receiving a Free School Meal (FSM)</w:t>
      </w:r>
    </w:p>
    <w:p w:rsidR="00F40A0E" w:rsidRDefault="00F40A0E" w:rsidP="00E424F3">
      <w:pPr>
        <w:pStyle w:val="ListParagraph"/>
        <w:numPr>
          <w:ilvl w:val="0"/>
          <w:numId w:val="2"/>
        </w:numPr>
        <w:rPr>
          <w:rFonts w:ascii="Arial" w:hAnsi="Arial" w:cs="Arial"/>
          <w:color w:val="000000"/>
          <w:szCs w:val="24"/>
        </w:rPr>
      </w:pPr>
      <w:r>
        <w:rPr>
          <w:rFonts w:ascii="Arial" w:hAnsi="Arial" w:cs="Arial"/>
          <w:color w:val="000000"/>
          <w:szCs w:val="24"/>
        </w:rPr>
        <w:t>£300 per service child</w:t>
      </w:r>
    </w:p>
    <w:p w:rsidR="00F40A0E" w:rsidRDefault="00F40A0E" w:rsidP="00E424F3">
      <w:pPr>
        <w:pStyle w:val="ListParagraph"/>
        <w:numPr>
          <w:ilvl w:val="0"/>
          <w:numId w:val="2"/>
        </w:numPr>
        <w:rPr>
          <w:rFonts w:ascii="Arial" w:hAnsi="Arial" w:cs="Arial"/>
          <w:color w:val="000000"/>
          <w:szCs w:val="24"/>
        </w:rPr>
      </w:pPr>
      <w:r>
        <w:rPr>
          <w:rFonts w:ascii="Arial" w:hAnsi="Arial" w:cs="Arial"/>
          <w:color w:val="000000"/>
          <w:szCs w:val="24"/>
        </w:rPr>
        <w:t>£2300 per Looked after Child (LAC)</w:t>
      </w:r>
    </w:p>
    <w:p w:rsidR="00F40A0E" w:rsidRDefault="00BB5BFA" w:rsidP="00163F2B">
      <w:pPr>
        <w:ind w:left="502"/>
        <w:rPr>
          <w:rFonts w:ascii="Arial" w:hAnsi="Arial" w:cs="Arial"/>
          <w:color w:val="000000"/>
          <w:szCs w:val="24"/>
        </w:rPr>
      </w:pPr>
      <w:r>
        <w:rPr>
          <w:rFonts w:ascii="Arial" w:hAnsi="Arial" w:cs="Arial"/>
          <w:color w:val="000000"/>
          <w:szCs w:val="24"/>
        </w:rPr>
        <w:t xml:space="preserve">In </w:t>
      </w:r>
      <w:r w:rsidR="00F40A0E" w:rsidRPr="00F40A0E">
        <w:rPr>
          <w:rFonts w:ascii="Arial" w:hAnsi="Arial" w:cs="Arial"/>
          <w:color w:val="000000"/>
          <w:szCs w:val="24"/>
        </w:rPr>
        <w:t>February 2019 there were</w:t>
      </w:r>
      <w:r w:rsidR="00163F2B">
        <w:rPr>
          <w:rFonts w:ascii="Arial" w:hAnsi="Arial" w:cs="Arial"/>
          <w:color w:val="000000"/>
          <w:szCs w:val="24"/>
        </w:rPr>
        <w:t xml:space="preserve"> </w:t>
      </w:r>
      <w:r w:rsidR="00F40A0E" w:rsidRPr="00163F2B">
        <w:rPr>
          <w:rFonts w:ascii="Arial" w:hAnsi="Arial" w:cs="Arial"/>
          <w:color w:val="000000"/>
          <w:szCs w:val="24"/>
        </w:rPr>
        <w:t>99 PP children</w:t>
      </w:r>
      <w:r w:rsidR="00163F2B">
        <w:rPr>
          <w:rFonts w:ascii="Arial" w:hAnsi="Arial" w:cs="Arial"/>
          <w:color w:val="000000"/>
          <w:szCs w:val="24"/>
        </w:rPr>
        <w:t>, of whom</w:t>
      </w:r>
      <w:r>
        <w:rPr>
          <w:rFonts w:ascii="Arial" w:hAnsi="Arial" w:cs="Arial"/>
          <w:color w:val="000000"/>
          <w:szCs w:val="24"/>
        </w:rPr>
        <w:t>, four</w:t>
      </w:r>
      <w:r w:rsidR="00163F2B">
        <w:rPr>
          <w:rFonts w:ascii="Arial" w:hAnsi="Arial" w:cs="Arial"/>
          <w:color w:val="000000"/>
          <w:szCs w:val="24"/>
        </w:rPr>
        <w:t xml:space="preserve"> were LAC and 95 were FSM or Ever 6.  </w:t>
      </w:r>
    </w:p>
    <w:p w:rsidR="00224173" w:rsidRDefault="00ED278C" w:rsidP="003F0A57">
      <w:pPr>
        <w:ind w:left="502"/>
        <w:rPr>
          <w:rFonts w:ascii="Arial" w:hAnsi="Arial" w:cs="Arial"/>
          <w:color w:val="000000"/>
          <w:szCs w:val="24"/>
        </w:rPr>
      </w:pPr>
      <w:r>
        <w:rPr>
          <w:rFonts w:ascii="Arial" w:hAnsi="Arial" w:cs="Arial"/>
          <w:color w:val="000000"/>
          <w:szCs w:val="24"/>
        </w:rPr>
        <w:t xml:space="preserve">Ms Causer reported that all children were tracked and to date there were no trends which would suggest that PP children were performing less well than their </w:t>
      </w:r>
      <w:r w:rsidR="00BB5BFA">
        <w:rPr>
          <w:rFonts w:ascii="Arial" w:hAnsi="Arial" w:cs="Arial"/>
          <w:color w:val="000000"/>
          <w:szCs w:val="24"/>
        </w:rPr>
        <w:t>more</w:t>
      </w:r>
      <w:r>
        <w:rPr>
          <w:rFonts w:ascii="Arial" w:hAnsi="Arial" w:cs="Arial"/>
          <w:color w:val="000000"/>
          <w:szCs w:val="24"/>
        </w:rPr>
        <w:t xml:space="preserve"> advantaged peers. Governors viewed the tracking information and Ms Causer explained how impact was measured.   </w:t>
      </w:r>
      <w:r w:rsidR="003F0A57">
        <w:rPr>
          <w:rFonts w:ascii="Arial" w:hAnsi="Arial" w:cs="Arial"/>
          <w:color w:val="000000"/>
          <w:szCs w:val="24"/>
        </w:rPr>
        <w:t xml:space="preserve">Ms Causer explained that some cohorts of children have high numbers of FSM but still perform </w:t>
      </w:r>
      <w:r w:rsidR="00BB5BFA">
        <w:rPr>
          <w:rFonts w:ascii="Arial" w:hAnsi="Arial" w:cs="Arial"/>
          <w:color w:val="000000"/>
          <w:szCs w:val="24"/>
        </w:rPr>
        <w:t xml:space="preserve">as </w:t>
      </w:r>
      <w:r w:rsidR="003F0A57">
        <w:rPr>
          <w:rFonts w:ascii="Arial" w:hAnsi="Arial" w:cs="Arial"/>
          <w:color w:val="000000"/>
          <w:szCs w:val="24"/>
        </w:rPr>
        <w:t xml:space="preserve">well </w:t>
      </w:r>
      <w:r w:rsidR="00BB5BFA">
        <w:rPr>
          <w:rFonts w:ascii="Arial" w:hAnsi="Arial" w:cs="Arial"/>
          <w:color w:val="000000"/>
          <w:szCs w:val="24"/>
        </w:rPr>
        <w:t xml:space="preserve">as other children in that cohort. </w:t>
      </w:r>
      <w:r w:rsidR="003F0A57">
        <w:rPr>
          <w:rFonts w:ascii="Arial" w:hAnsi="Arial" w:cs="Arial"/>
          <w:color w:val="000000"/>
          <w:szCs w:val="24"/>
        </w:rPr>
        <w:t xml:space="preserve">Quality First interventions are put in for all </w:t>
      </w:r>
      <w:r w:rsidR="000861AB">
        <w:rPr>
          <w:rFonts w:ascii="Arial" w:hAnsi="Arial" w:cs="Arial"/>
          <w:color w:val="000000"/>
          <w:szCs w:val="24"/>
        </w:rPr>
        <w:t>childre</w:t>
      </w:r>
      <w:r w:rsidR="00224173">
        <w:rPr>
          <w:rFonts w:ascii="Arial" w:hAnsi="Arial" w:cs="Arial"/>
          <w:color w:val="000000"/>
          <w:szCs w:val="24"/>
        </w:rPr>
        <w:t>n.  Se</w:t>
      </w:r>
      <w:r w:rsidR="003F0A57">
        <w:rPr>
          <w:rFonts w:ascii="Arial" w:hAnsi="Arial" w:cs="Arial"/>
          <w:color w:val="000000"/>
          <w:szCs w:val="24"/>
        </w:rPr>
        <w:t xml:space="preserve">veral </w:t>
      </w:r>
      <w:r w:rsidR="00224173">
        <w:rPr>
          <w:rFonts w:ascii="Arial" w:hAnsi="Arial" w:cs="Arial"/>
          <w:color w:val="000000"/>
          <w:szCs w:val="24"/>
        </w:rPr>
        <w:t xml:space="preserve">additional </w:t>
      </w:r>
      <w:r w:rsidR="003F0A57">
        <w:rPr>
          <w:rFonts w:ascii="Arial" w:hAnsi="Arial" w:cs="Arial"/>
          <w:color w:val="000000"/>
          <w:szCs w:val="24"/>
        </w:rPr>
        <w:t>measures had been developed and the PP funding targeted in the</w:t>
      </w:r>
      <w:r w:rsidR="00224173">
        <w:rPr>
          <w:rFonts w:ascii="Arial" w:hAnsi="Arial" w:cs="Arial"/>
          <w:color w:val="000000"/>
          <w:szCs w:val="24"/>
        </w:rPr>
        <w:t xml:space="preserve"> following</w:t>
      </w:r>
      <w:r w:rsidR="003F0A57">
        <w:rPr>
          <w:rFonts w:ascii="Arial" w:hAnsi="Arial" w:cs="Arial"/>
          <w:color w:val="000000"/>
          <w:szCs w:val="24"/>
        </w:rPr>
        <w:t xml:space="preserve"> areas</w:t>
      </w:r>
      <w:r w:rsidR="00224173">
        <w:rPr>
          <w:rFonts w:ascii="Arial" w:hAnsi="Arial" w:cs="Arial"/>
          <w:color w:val="000000"/>
          <w:szCs w:val="24"/>
        </w:rPr>
        <w:t>:</w:t>
      </w:r>
    </w:p>
    <w:p w:rsidR="00224173" w:rsidRDefault="00224173" w:rsidP="00E424F3">
      <w:pPr>
        <w:pStyle w:val="ListParagraph"/>
        <w:numPr>
          <w:ilvl w:val="0"/>
          <w:numId w:val="13"/>
        </w:numPr>
        <w:rPr>
          <w:rFonts w:ascii="Arial" w:hAnsi="Arial" w:cs="Arial"/>
          <w:color w:val="000000"/>
          <w:szCs w:val="24"/>
        </w:rPr>
      </w:pPr>
      <w:r>
        <w:rPr>
          <w:rFonts w:ascii="Arial" w:hAnsi="Arial" w:cs="Arial"/>
          <w:color w:val="000000"/>
          <w:szCs w:val="24"/>
        </w:rPr>
        <w:t>Attendance</w:t>
      </w:r>
    </w:p>
    <w:p w:rsidR="00224173" w:rsidRDefault="00224173" w:rsidP="00E424F3">
      <w:pPr>
        <w:pStyle w:val="ListParagraph"/>
        <w:numPr>
          <w:ilvl w:val="0"/>
          <w:numId w:val="13"/>
        </w:numPr>
        <w:rPr>
          <w:rFonts w:ascii="Arial" w:hAnsi="Arial" w:cs="Arial"/>
          <w:color w:val="000000"/>
          <w:szCs w:val="24"/>
        </w:rPr>
      </w:pPr>
      <w:r>
        <w:rPr>
          <w:rFonts w:ascii="Arial" w:hAnsi="Arial" w:cs="Arial"/>
          <w:color w:val="000000"/>
          <w:szCs w:val="24"/>
        </w:rPr>
        <w:t>Attainment</w:t>
      </w:r>
    </w:p>
    <w:p w:rsidR="00224173" w:rsidRDefault="00224173" w:rsidP="00E424F3">
      <w:pPr>
        <w:pStyle w:val="ListParagraph"/>
        <w:numPr>
          <w:ilvl w:val="0"/>
          <w:numId w:val="13"/>
        </w:numPr>
        <w:rPr>
          <w:rFonts w:ascii="Arial" w:hAnsi="Arial" w:cs="Arial"/>
          <w:color w:val="000000"/>
          <w:szCs w:val="24"/>
        </w:rPr>
      </w:pPr>
      <w:r>
        <w:rPr>
          <w:rFonts w:ascii="Arial" w:hAnsi="Arial" w:cs="Arial"/>
          <w:color w:val="000000"/>
          <w:szCs w:val="24"/>
        </w:rPr>
        <w:t>Wider Experiences</w:t>
      </w:r>
    </w:p>
    <w:p w:rsidR="00224173" w:rsidRPr="00224173" w:rsidRDefault="00224173" w:rsidP="00224173">
      <w:pPr>
        <w:pStyle w:val="ListParagraph"/>
        <w:ind w:left="1222"/>
        <w:rPr>
          <w:rFonts w:ascii="Arial" w:hAnsi="Arial" w:cs="Arial"/>
          <w:color w:val="000000"/>
          <w:szCs w:val="24"/>
        </w:rPr>
      </w:pPr>
    </w:p>
    <w:p w:rsidR="003F0A57" w:rsidRPr="00224173" w:rsidRDefault="00224173" w:rsidP="003F0A57">
      <w:pPr>
        <w:ind w:left="502"/>
        <w:rPr>
          <w:rFonts w:ascii="Arial" w:hAnsi="Arial" w:cs="Arial"/>
          <w:color w:val="000000"/>
          <w:szCs w:val="24"/>
          <w:u w:val="single"/>
        </w:rPr>
      </w:pPr>
      <w:r>
        <w:rPr>
          <w:rFonts w:ascii="Arial" w:hAnsi="Arial" w:cs="Arial"/>
          <w:color w:val="000000"/>
          <w:szCs w:val="24"/>
          <w:u w:val="single"/>
        </w:rPr>
        <w:t>Attendance</w:t>
      </w:r>
    </w:p>
    <w:p w:rsidR="003F0A57" w:rsidRDefault="003F0A57" w:rsidP="003F0A57">
      <w:pPr>
        <w:ind w:left="502"/>
        <w:rPr>
          <w:rFonts w:ascii="Arial" w:hAnsi="Arial" w:cs="Arial"/>
          <w:color w:val="000000"/>
          <w:szCs w:val="24"/>
        </w:rPr>
      </w:pPr>
      <w:r>
        <w:rPr>
          <w:rFonts w:ascii="Arial" w:hAnsi="Arial" w:cs="Arial"/>
          <w:color w:val="000000"/>
          <w:szCs w:val="24"/>
        </w:rPr>
        <w:t>Initiatives had been used to encourage regular attendance and these included:</w:t>
      </w:r>
    </w:p>
    <w:p w:rsidR="00826188" w:rsidRDefault="00826188" w:rsidP="00E424F3">
      <w:pPr>
        <w:pStyle w:val="ListParagraph"/>
        <w:numPr>
          <w:ilvl w:val="0"/>
          <w:numId w:val="3"/>
        </w:numPr>
        <w:rPr>
          <w:rFonts w:ascii="Arial" w:hAnsi="Arial" w:cs="Arial"/>
          <w:color w:val="000000"/>
          <w:szCs w:val="24"/>
        </w:rPr>
      </w:pPr>
      <w:r>
        <w:rPr>
          <w:rFonts w:ascii="Arial" w:hAnsi="Arial" w:cs="Arial"/>
          <w:color w:val="000000"/>
          <w:szCs w:val="24"/>
        </w:rPr>
        <w:t>Study Bugs</w:t>
      </w:r>
    </w:p>
    <w:p w:rsidR="00826188" w:rsidRDefault="00826188" w:rsidP="00E424F3">
      <w:pPr>
        <w:pStyle w:val="ListParagraph"/>
        <w:numPr>
          <w:ilvl w:val="0"/>
          <w:numId w:val="3"/>
        </w:numPr>
        <w:rPr>
          <w:rFonts w:ascii="Arial" w:hAnsi="Arial" w:cs="Arial"/>
          <w:color w:val="000000"/>
          <w:szCs w:val="24"/>
        </w:rPr>
      </w:pPr>
      <w:r>
        <w:rPr>
          <w:rFonts w:ascii="Arial" w:hAnsi="Arial" w:cs="Arial"/>
          <w:color w:val="000000"/>
          <w:szCs w:val="24"/>
        </w:rPr>
        <w:t>Prizes</w:t>
      </w:r>
      <w:r w:rsidR="00224173">
        <w:rPr>
          <w:rFonts w:ascii="Arial" w:hAnsi="Arial" w:cs="Arial"/>
          <w:color w:val="000000"/>
          <w:szCs w:val="24"/>
        </w:rPr>
        <w:t>,</w:t>
      </w:r>
      <w:r>
        <w:rPr>
          <w:rFonts w:ascii="Arial" w:hAnsi="Arial" w:cs="Arial"/>
          <w:color w:val="000000"/>
          <w:szCs w:val="24"/>
        </w:rPr>
        <w:t xml:space="preserve"> including a bike for longer term attendance</w:t>
      </w:r>
    </w:p>
    <w:p w:rsidR="00826188" w:rsidRDefault="00826188" w:rsidP="00E424F3">
      <w:pPr>
        <w:pStyle w:val="ListParagraph"/>
        <w:numPr>
          <w:ilvl w:val="0"/>
          <w:numId w:val="3"/>
        </w:numPr>
        <w:rPr>
          <w:rFonts w:ascii="Arial" w:hAnsi="Arial" w:cs="Arial"/>
          <w:color w:val="000000"/>
          <w:szCs w:val="24"/>
        </w:rPr>
      </w:pPr>
      <w:r>
        <w:rPr>
          <w:rFonts w:ascii="Arial" w:hAnsi="Arial" w:cs="Arial"/>
          <w:color w:val="000000"/>
          <w:szCs w:val="24"/>
        </w:rPr>
        <w:t>Magic Breakfast</w:t>
      </w:r>
    </w:p>
    <w:p w:rsidR="00826188" w:rsidRDefault="00826188" w:rsidP="00E424F3">
      <w:pPr>
        <w:pStyle w:val="ListParagraph"/>
        <w:numPr>
          <w:ilvl w:val="0"/>
          <w:numId w:val="3"/>
        </w:numPr>
        <w:rPr>
          <w:rFonts w:ascii="Arial" w:hAnsi="Arial" w:cs="Arial"/>
          <w:color w:val="000000"/>
          <w:szCs w:val="24"/>
        </w:rPr>
      </w:pPr>
      <w:r>
        <w:rPr>
          <w:rFonts w:ascii="Arial" w:hAnsi="Arial" w:cs="Arial"/>
          <w:color w:val="000000"/>
          <w:szCs w:val="24"/>
        </w:rPr>
        <w:t>School Bus</w:t>
      </w:r>
    </w:p>
    <w:p w:rsidR="00826188" w:rsidRDefault="00826188" w:rsidP="00826188">
      <w:pPr>
        <w:rPr>
          <w:rFonts w:ascii="Arial" w:hAnsi="Arial" w:cs="Arial"/>
          <w:color w:val="000000"/>
          <w:szCs w:val="24"/>
        </w:rPr>
      </w:pPr>
      <w:r>
        <w:rPr>
          <w:rFonts w:ascii="Arial" w:hAnsi="Arial" w:cs="Arial"/>
          <w:color w:val="000000"/>
          <w:szCs w:val="24"/>
        </w:rPr>
        <w:t xml:space="preserve">         £11,000 had been allocated to fund these interventions.</w:t>
      </w:r>
    </w:p>
    <w:p w:rsidR="00826188" w:rsidRDefault="00826188" w:rsidP="003F0A57">
      <w:pPr>
        <w:ind w:left="502"/>
        <w:rPr>
          <w:rFonts w:ascii="Arial" w:hAnsi="Arial" w:cs="Arial"/>
          <w:color w:val="000000"/>
          <w:szCs w:val="24"/>
        </w:rPr>
      </w:pPr>
    </w:p>
    <w:p w:rsidR="00224173" w:rsidRPr="00224173" w:rsidRDefault="00224173" w:rsidP="003F0A57">
      <w:pPr>
        <w:ind w:left="502"/>
        <w:rPr>
          <w:rFonts w:ascii="Arial" w:hAnsi="Arial" w:cs="Arial"/>
          <w:color w:val="000000"/>
          <w:szCs w:val="24"/>
          <w:u w:val="single"/>
        </w:rPr>
      </w:pPr>
      <w:r>
        <w:rPr>
          <w:rFonts w:ascii="Arial" w:hAnsi="Arial" w:cs="Arial"/>
          <w:color w:val="000000"/>
          <w:szCs w:val="24"/>
          <w:u w:val="single"/>
        </w:rPr>
        <w:t>Attainment</w:t>
      </w:r>
    </w:p>
    <w:p w:rsidR="00826188" w:rsidRDefault="00826188" w:rsidP="003F0A57">
      <w:pPr>
        <w:ind w:left="502"/>
        <w:rPr>
          <w:rFonts w:ascii="Arial" w:hAnsi="Arial" w:cs="Arial"/>
          <w:color w:val="000000"/>
          <w:szCs w:val="24"/>
        </w:rPr>
      </w:pPr>
      <w:r>
        <w:rPr>
          <w:rFonts w:ascii="Arial" w:hAnsi="Arial" w:cs="Arial"/>
          <w:color w:val="000000"/>
          <w:szCs w:val="24"/>
        </w:rPr>
        <w:t>The PP funding was used to pay for:</w:t>
      </w:r>
    </w:p>
    <w:p w:rsidR="00826188" w:rsidRDefault="00826188" w:rsidP="00E424F3">
      <w:pPr>
        <w:pStyle w:val="ListParagraph"/>
        <w:numPr>
          <w:ilvl w:val="0"/>
          <w:numId w:val="4"/>
        </w:numPr>
        <w:rPr>
          <w:rFonts w:ascii="Arial" w:hAnsi="Arial" w:cs="Arial"/>
          <w:color w:val="000000"/>
          <w:szCs w:val="24"/>
        </w:rPr>
      </w:pPr>
      <w:r w:rsidRPr="00826188">
        <w:rPr>
          <w:rFonts w:ascii="Arial" w:hAnsi="Arial" w:cs="Arial"/>
          <w:color w:val="000000"/>
          <w:szCs w:val="24"/>
        </w:rPr>
        <w:t xml:space="preserve">additional staff in KS1 and KS2 </w:t>
      </w:r>
    </w:p>
    <w:p w:rsidR="00826188" w:rsidRDefault="00826188" w:rsidP="00E424F3">
      <w:pPr>
        <w:pStyle w:val="ListParagraph"/>
        <w:numPr>
          <w:ilvl w:val="0"/>
          <w:numId w:val="4"/>
        </w:numPr>
        <w:rPr>
          <w:rFonts w:ascii="Arial" w:hAnsi="Arial" w:cs="Arial"/>
          <w:color w:val="000000"/>
          <w:szCs w:val="24"/>
        </w:rPr>
      </w:pPr>
      <w:r>
        <w:rPr>
          <w:rFonts w:ascii="Arial" w:hAnsi="Arial" w:cs="Arial"/>
          <w:color w:val="000000"/>
          <w:szCs w:val="24"/>
        </w:rPr>
        <w:t>smaller class sizes</w:t>
      </w:r>
    </w:p>
    <w:p w:rsidR="00826188" w:rsidRDefault="00826188" w:rsidP="00E424F3">
      <w:pPr>
        <w:pStyle w:val="ListParagraph"/>
        <w:numPr>
          <w:ilvl w:val="0"/>
          <w:numId w:val="4"/>
        </w:numPr>
        <w:rPr>
          <w:rFonts w:ascii="Arial" w:hAnsi="Arial" w:cs="Arial"/>
          <w:color w:val="000000"/>
          <w:szCs w:val="24"/>
        </w:rPr>
      </w:pPr>
      <w:r>
        <w:rPr>
          <w:rFonts w:ascii="Arial" w:hAnsi="Arial" w:cs="Arial"/>
          <w:color w:val="000000"/>
          <w:szCs w:val="24"/>
        </w:rPr>
        <w:t>transition work between Foundation and KS1</w:t>
      </w:r>
    </w:p>
    <w:p w:rsidR="00826188" w:rsidRDefault="00826188" w:rsidP="00E424F3">
      <w:pPr>
        <w:pStyle w:val="ListParagraph"/>
        <w:numPr>
          <w:ilvl w:val="0"/>
          <w:numId w:val="4"/>
        </w:numPr>
        <w:rPr>
          <w:rFonts w:ascii="Arial" w:hAnsi="Arial" w:cs="Arial"/>
          <w:color w:val="000000"/>
          <w:szCs w:val="24"/>
        </w:rPr>
      </w:pPr>
      <w:r>
        <w:rPr>
          <w:rFonts w:ascii="Arial" w:hAnsi="Arial" w:cs="Arial"/>
          <w:color w:val="000000"/>
          <w:szCs w:val="24"/>
        </w:rPr>
        <w:t>Beanstalk</w:t>
      </w:r>
    </w:p>
    <w:p w:rsidR="00826188" w:rsidRDefault="00826188" w:rsidP="00E424F3">
      <w:pPr>
        <w:pStyle w:val="ListParagraph"/>
        <w:numPr>
          <w:ilvl w:val="0"/>
          <w:numId w:val="4"/>
        </w:numPr>
        <w:rPr>
          <w:rFonts w:ascii="Arial" w:hAnsi="Arial" w:cs="Arial"/>
          <w:color w:val="000000"/>
          <w:szCs w:val="24"/>
        </w:rPr>
      </w:pPr>
      <w:r>
        <w:rPr>
          <w:rFonts w:ascii="Arial" w:hAnsi="Arial" w:cs="Arial"/>
          <w:color w:val="000000"/>
          <w:szCs w:val="24"/>
        </w:rPr>
        <w:t xml:space="preserve">Additional phonics interventions in KS2 </w:t>
      </w:r>
    </w:p>
    <w:p w:rsidR="00826188" w:rsidRDefault="00826188" w:rsidP="003F0A57">
      <w:pPr>
        <w:ind w:left="502"/>
        <w:rPr>
          <w:rFonts w:ascii="Arial" w:hAnsi="Arial" w:cs="Arial"/>
          <w:color w:val="000000"/>
          <w:szCs w:val="24"/>
        </w:rPr>
      </w:pPr>
    </w:p>
    <w:p w:rsidR="00826188" w:rsidRDefault="00826188" w:rsidP="003F0A57">
      <w:pPr>
        <w:ind w:left="502"/>
        <w:rPr>
          <w:rFonts w:ascii="Arial" w:hAnsi="Arial" w:cs="Arial"/>
          <w:color w:val="000000"/>
          <w:szCs w:val="24"/>
        </w:rPr>
      </w:pPr>
      <w:r>
        <w:rPr>
          <w:rFonts w:ascii="Arial" w:hAnsi="Arial" w:cs="Arial"/>
          <w:color w:val="000000"/>
          <w:szCs w:val="24"/>
        </w:rPr>
        <w:t>£110,099 was used to fund work related to attainment.</w:t>
      </w:r>
    </w:p>
    <w:p w:rsidR="00224173" w:rsidRDefault="00224173" w:rsidP="003F0A57">
      <w:pPr>
        <w:ind w:left="502"/>
        <w:rPr>
          <w:rFonts w:ascii="Arial" w:hAnsi="Arial" w:cs="Arial"/>
          <w:color w:val="000000"/>
          <w:szCs w:val="24"/>
        </w:rPr>
      </w:pPr>
    </w:p>
    <w:p w:rsidR="00826188" w:rsidRPr="00224173" w:rsidRDefault="00224173" w:rsidP="003F0A57">
      <w:pPr>
        <w:ind w:left="502"/>
        <w:rPr>
          <w:rFonts w:ascii="Arial" w:hAnsi="Arial" w:cs="Arial"/>
          <w:color w:val="000000"/>
          <w:szCs w:val="24"/>
          <w:u w:val="single"/>
        </w:rPr>
      </w:pPr>
      <w:r>
        <w:rPr>
          <w:rFonts w:ascii="Arial" w:hAnsi="Arial" w:cs="Arial"/>
          <w:color w:val="000000"/>
          <w:szCs w:val="24"/>
          <w:u w:val="single"/>
        </w:rPr>
        <w:t>Wider Experiences</w:t>
      </w:r>
    </w:p>
    <w:p w:rsidR="003505C3" w:rsidRDefault="003505C3" w:rsidP="003505C3">
      <w:pPr>
        <w:ind w:firstLine="502"/>
        <w:rPr>
          <w:rFonts w:ascii="Arial" w:hAnsi="Arial" w:cs="Arial"/>
          <w:color w:val="000000"/>
          <w:szCs w:val="24"/>
        </w:rPr>
      </w:pPr>
      <w:r>
        <w:rPr>
          <w:rFonts w:ascii="Arial" w:hAnsi="Arial" w:cs="Arial"/>
          <w:color w:val="000000"/>
          <w:szCs w:val="24"/>
        </w:rPr>
        <w:t>Wide</w:t>
      </w:r>
      <w:r w:rsidR="00224173">
        <w:rPr>
          <w:rFonts w:ascii="Arial" w:hAnsi="Arial" w:cs="Arial"/>
          <w:color w:val="000000"/>
          <w:szCs w:val="24"/>
        </w:rPr>
        <w:t>r experience</w:t>
      </w:r>
      <w:r w:rsidR="002E18FA">
        <w:rPr>
          <w:rFonts w:ascii="Arial" w:hAnsi="Arial" w:cs="Arial"/>
          <w:color w:val="000000"/>
          <w:szCs w:val="24"/>
        </w:rPr>
        <w:t>s</w:t>
      </w:r>
      <w:r>
        <w:rPr>
          <w:rFonts w:ascii="Arial" w:hAnsi="Arial" w:cs="Arial"/>
          <w:color w:val="000000"/>
          <w:szCs w:val="24"/>
        </w:rPr>
        <w:t xml:space="preserve"> were offered to all children including:</w:t>
      </w:r>
    </w:p>
    <w:p w:rsidR="003505C3" w:rsidRDefault="003505C3" w:rsidP="00E424F3">
      <w:pPr>
        <w:pStyle w:val="ListParagraph"/>
        <w:numPr>
          <w:ilvl w:val="0"/>
          <w:numId w:val="5"/>
        </w:numPr>
        <w:rPr>
          <w:rFonts w:ascii="Arial" w:hAnsi="Arial" w:cs="Arial"/>
          <w:color w:val="000000"/>
          <w:szCs w:val="24"/>
        </w:rPr>
      </w:pPr>
      <w:r>
        <w:rPr>
          <w:rFonts w:ascii="Arial" w:hAnsi="Arial" w:cs="Arial"/>
          <w:color w:val="000000"/>
          <w:szCs w:val="24"/>
        </w:rPr>
        <w:t>Residential in Year 4,5 and 6</w:t>
      </w:r>
    </w:p>
    <w:p w:rsidR="003505C3" w:rsidRDefault="003505C3" w:rsidP="00E424F3">
      <w:pPr>
        <w:pStyle w:val="ListParagraph"/>
        <w:numPr>
          <w:ilvl w:val="0"/>
          <w:numId w:val="5"/>
        </w:numPr>
        <w:rPr>
          <w:rFonts w:ascii="Arial" w:hAnsi="Arial" w:cs="Arial"/>
          <w:color w:val="000000"/>
          <w:szCs w:val="24"/>
        </w:rPr>
      </w:pPr>
      <w:r>
        <w:rPr>
          <w:rFonts w:ascii="Arial" w:hAnsi="Arial" w:cs="Arial"/>
          <w:color w:val="000000"/>
          <w:szCs w:val="24"/>
        </w:rPr>
        <w:t>Year 6 trip to London</w:t>
      </w:r>
    </w:p>
    <w:p w:rsidR="003505C3" w:rsidRDefault="003505C3" w:rsidP="00E424F3">
      <w:pPr>
        <w:pStyle w:val="ListParagraph"/>
        <w:numPr>
          <w:ilvl w:val="0"/>
          <w:numId w:val="5"/>
        </w:numPr>
        <w:rPr>
          <w:rFonts w:ascii="Arial" w:hAnsi="Arial" w:cs="Arial"/>
          <w:color w:val="000000"/>
          <w:szCs w:val="24"/>
        </w:rPr>
      </w:pPr>
      <w:r>
        <w:rPr>
          <w:rFonts w:ascii="Arial" w:hAnsi="Arial" w:cs="Arial"/>
          <w:color w:val="000000"/>
          <w:szCs w:val="24"/>
        </w:rPr>
        <w:t>K</w:t>
      </w:r>
      <w:r w:rsidR="00224173">
        <w:rPr>
          <w:rFonts w:ascii="Arial" w:hAnsi="Arial" w:cs="Arial"/>
          <w:color w:val="000000"/>
          <w:szCs w:val="24"/>
        </w:rPr>
        <w:t>S</w:t>
      </w:r>
      <w:r>
        <w:rPr>
          <w:rFonts w:ascii="Arial" w:hAnsi="Arial" w:cs="Arial"/>
          <w:color w:val="000000"/>
          <w:szCs w:val="24"/>
        </w:rPr>
        <w:t>2 trips to Hooton Park</w:t>
      </w:r>
    </w:p>
    <w:p w:rsidR="003505C3" w:rsidRDefault="003505C3" w:rsidP="00E424F3">
      <w:pPr>
        <w:pStyle w:val="ListParagraph"/>
        <w:numPr>
          <w:ilvl w:val="0"/>
          <w:numId w:val="5"/>
        </w:numPr>
        <w:rPr>
          <w:rFonts w:ascii="Arial" w:hAnsi="Arial" w:cs="Arial"/>
          <w:color w:val="000000"/>
          <w:szCs w:val="24"/>
        </w:rPr>
      </w:pPr>
      <w:r>
        <w:rPr>
          <w:rFonts w:ascii="Arial" w:hAnsi="Arial" w:cs="Arial"/>
          <w:color w:val="000000"/>
          <w:szCs w:val="24"/>
        </w:rPr>
        <w:t>Various trips to the zoo and to see Father Christmas</w:t>
      </w:r>
    </w:p>
    <w:p w:rsidR="003505C3" w:rsidRDefault="003505C3" w:rsidP="00E424F3">
      <w:pPr>
        <w:pStyle w:val="ListParagraph"/>
        <w:numPr>
          <w:ilvl w:val="0"/>
          <w:numId w:val="5"/>
        </w:numPr>
        <w:rPr>
          <w:rFonts w:ascii="Arial" w:hAnsi="Arial" w:cs="Arial"/>
          <w:color w:val="000000"/>
          <w:szCs w:val="24"/>
        </w:rPr>
      </w:pPr>
      <w:r>
        <w:rPr>
          <w:rFonts w:ascii="Arial" w:hAnsi="Arial" w:cs="Arial"/>
          <w:color w:val="000000"/>
          <w:szCs w:val="24"/>
        </w:rPr>
        <w:t>A range of free after school clubs</w:t>
      </w:r>
    </w:p>
    <w:p w:rsidR="003505C3" w:rsidRDefault="003505C3" w:rsidP="00E424F3">
      <w:pPr>
        <w:pStyle w:val="ListParagraph"/>
        <w:numPr>
          <w:ilvl w:val="0"/>
          <w:numId w:val="5"/>
        </w:numPr>
        <w:rPr>
          <w:rFonts w:ascii="Arial" w:hAnsi="Arial" w:cs="Arial"/>
          <w:color w:val="000000"/>
          <w:szCs w:val="24"/>
        </w:rPr>
      </w:pPr>
      <w:r>
        <w:rPr>
          <w:rFonts w:ascii="Arial" w:hAnsi="Arial" w:cs="Arial"/>
          <w:color w:val="000000"/>
          <w:szCs w:val="24"/>
        </w:rPr>
        <w:t>Magic Skills workshops</w:t>
      </w:r>
    </w:p>
    <w:p w:rsidR="003505C3" w:rsidRDefault="003505C3" w:rsidP="001B5E86">
      <w:pPr>
        <w:ind w:firstLine="720"/>
        <w:rPr>
          <w:rFonts w:ascii="Arial" w:hAnsi="Arial" w:cs="Arial"/>
          <w:color w:val="000000"/>
          <w:szCs w:val="24"/>
        </w:rPr>
      </w:pPr>
      <w:r>
        <w:rPr>
          <w:rFonts w:ascii="Arial" w:hAnsi="Arial" w:cs="Arial"/>
          <w:color w:val="000000"/>
          <w:szCs w:val="24"/>
        </w:rPr>
        <w:t>The total amount spent on this was £18,210.80</w:t>
      </w:r>
    </w:p>
    <w:p w:rsidR="00224173" w:rsidRDefault="00224173" w:rsidP="001B5E86">
      <w:pPr>
        <w:ind w:firstLine="720"/>
        <w:rPr>
          <w:rFonts w:ascii="Arial" w:hAnsi="Arial" w:cs="Arial"/>
          <w:color w:val="000000"/>
          <w:szCs w:val="24"/>
        </w:rPr>
      </w:pPr>
    </w:p>
    <w:p w:rsidR="003505C3" w:rsidRPr="00A81E1F" w:rsidRDefault="00A81E1F" w:rsidP="006E1B9D">
      <w:pPr>
        <w:tabs>
          <w:tab w:val="left" w:pos="5507"/>
        </w:tabs>
        <w:rPr>
          <w:rFonts w:ascii="Arial" w:hAnsi="Arial" w:cs="Arial"/>
          <w:b/>
          <w:bCs/>
          <w:i/>
          <w:iCs/>
          <w:color w:val="984806" w:themeColor="accent6" w:themeShade="80"/>
          <w:szCs w:val="24"/>
        </w:rPr>
      </w:pPr>
      <w:r w:rsidRPr="00A81E1F">
        <w:rPr>
          <w:rFonts w:ascii="Arial" w:hAnsi="Arial" w:cs="Arial"/>
          <w:b/>
          <w:bCs/>
          <w:i/>
          <w:iCs/>
          <w:color w:val="984806" w:themeColor="accent6" w:themeShade="80"/>
          <w:szCs w:val="24"/>
        </w:rPr>
        <w:t xml:space="preserve">Governors </w:t>
      </w:r>
      <w:r w:rsidR="006E1B9D" w:rsidRPr="00A81E1F">
        <w:rPr>
          <w:rFonts w:ascii="Arial" w:hAnsi="Arial" w:cs="Arial"/>
          <w:b/>
          <w:bCs/>
          <w:i/>
          <w:iCs/>
          <w:color w:val="984806" w:themeColor="accent6" w:themeShade="80"/>
          <w:szCs w:val="24"/>
        </w:rPr>
        <w:t>Question: Do you pay for the PP children only?</w:t>
      </w:r>
    </w:p>
    <w:p w:rsidR="006E1B9D" w:rsidRDefault="006E1B9D" w:rsidP="006E1B9D">
      <w:pPr>
        <w:tabs>
          <w:tab w:val="left" w:pos="5507"/>
        </w:tabs>
        <w:rPr>
          <w:rFonts w:ascii="Arial" w:hAnsi="Arial" w:cs="Arial"/>
          <w:i/>
          <w:iCs/>
          <w:color w:val="000000"/>
          <w:szCs w:val="24"/>
        </w:rPr>
      </w:pPr>
      <w:r>
        <w:rPr>
          <w:rFonts w:ascii="Arial" w:hAnsi="Arial" w:cs="Arial"/>
          <w:i/>
          <w:iCs/>
          <w:color w:val="000000"/>
          <w:szCs w:val="24"/>
        </w:rPr>
        <w:t>Answer: No unless they couldn’t make the payment.  PP is not ringfenced to certain children. Trips are heavily subsidised for all.</w:t>
      </w:r>
    </w:p>
    <w:p w:rsidR="006E1B9D" w:rsidRPr="006E1B9D" w:rsidRDefault="006E1B9D" w:rsidP="006E1B9D">
      <w:pPr>
        <w:tabs>
          <w:tab w:val="left" w:pos="5507"/>
        </w:tabs>
        <w:rPr>
          <w:rFonts w:ascii="Arial" w:hAnsi="Arial" w:cs="Arial"/>
          <w:color w:val="000000"/>
          <w:szCs w:val="24"/>
        </w:rPr>
      </w:pPr>
    </w:p>
    <w:p w:rsidR="003505C3" w:rsidRDefault="003505C3" w:rsidP="0047153A">
      <w:pPr>
        <w:ind w:left="720"/>
        <w:rPr>
          <w:rFonts w:ascii="Arial" w:hAnsi="Arial" w:cs="Arial"/>
          <w:color w:val="000000"/>
          <w:szCs w:val="24"/>
        </w:rPr>
      </w:pPr>
      <w:r>
        <w:rPr>
          <w:rFonts w:ascii="Arial" w:hAnsi="Arial" w:cs="Arial"/>
          <w:color w:val="000000"/>
          <w:szCs w:val="24"/>
        </w:rPr>
        <w:t xml:space="preserve">Ms Causer explained that </w:t>
      </w:r>
      <w:r w:rsidR="006E1B9D">
        <w:rPr>
          <w:rFonts w:ascii="Arial" w:hAnsi="Arial" w:cs="Arial"/>
          <w:color w:val="000000"/>
          <w:szCs w:val="24"/>
        </w:rPr>
        <w:t>Education Endowment Fund (</w:t>
      </w:r>
      <w:r>
        <w:rPr>
          <w:rFonts w:ascii="Arial" w:hAnsi="Arial" w:cs="Arial"/>
          <w:color w:val="000000"/>
          <w:szCs w:val="24"/>
        </w:rPr>
        <w:t>EEF</w:t>
      </w:r>
      <w:r w:rsidR="006E1B9D">
        <w:rPr>
          <w:rFonts w:ascii="Arial" w:hAnsi="Arial" w:cs="Arial"/>
          <w:color w:val="000000"/>
          <w:szCs w:val="24"/>
        </w:rPr>
        <w:t>)</w:t>
      </w:r>
      <w:r>
        <w:rPr>
          <w:rFonts w:ascii="Arial" w:hAnsi="Arial" w:cs="Arial"/>
          <w:color w:val="000000"/>
          <w:szCs w:val="24"/>
        </w:rPr>
        <w:t xml:space="preserve"> had been helpful in identifying, low cost, high impact’, initiatives.  The school planned to adapt and roll out a localised version of the National Trusts, ‘50 things to do before you are 1</w:t>
      </w:r>
      <w:r w:rsidR="00224173">
        <w:rPr>
          <w:rFonts w:ascii="Arial" w:hAnsi="Arial" w:cs="Arial"/>
          <w:color w:val="000000"/>
          <w:szCs w:val="24"/>
        </w:rPr>
        <w:t>1</w:t>
      </w:r>
      <w:r>
        <w:rPr>
          <w:rFonts w:ascii="Arial" w:hAnsi="Arial" w:cs="Arial"/>
          <w:color w:val="000000"/>
          <w:szCs w:val="24"/>
        </w:rPr>
        <w:t xml:space="preserve"> ¾’.</w:t>
      </w:r>
    </w:p>
    <w:p w:rsidR="003505C3" w:rsidRDefault="003505C3" w:rsidP="003505C3">
      <w:pPr>
        <w:rPr>
          <w:rFonts w:ascii="Arial" w:hAnsi="Arial" w:cs="Arial"/>
          <w:color w:val="000000"/>
          <w:szCs w:val="24"/>
        </w:rPr>
      </w:pPr>
    </w:p>
    <w:p w:rsidR="003505C3" w:rsidRPr="00A81E1F" w:rsidRDefault="003505C3" w:rsidP="003505C3">
      <w:pPr>
        <w:rPr>
          <w:rFonts w:ascii="Arial" w:hAnsi="Arial" w:cs="Arial"/>
          <w:b/>
          <w:bCs/>
          <w:i/>
          <w:iCs/>
          <w:color w:val="984806" w:themeColor="accent6" w:themeShade="80"/>
          <w:szCs w:val="24"/>
        </w:rPr>
      </w:pPr>
      <w:r w:rsidRPr="00A81E1F">
        <w:rPr>
          <w:rFonts w:ascii="Arial" w:hAnsi="Arial" w:cs="Arial"/>
          <w:b/>
          <w:bCs/>
          <w:i/>
          <w:iCs/>
          <w:color w:val="984806" w:themeColor="accent6" w:themeShade="80"/>
          <w:szCs w:val="24"/>
        </w:rPr>
        <w:t>Question: The attainment for Year 2 maths looked different to other years?</w:t>
      </w:r>
    </w:p>
    <w:p w:rsidR="003505C3" w:rsidRDefault="003505C3" w:rsidP="003505C3">
      <w:pPr>
        <w:rPr>
          <w:rFonts w:ascii="Arial" w:hAnsi="Arial" w:cs="Arial"/>
          <w:i/>
          <w:iCs/>
          <w:color w:val="000000"/>
          <w:szCs w:val="24"/>
        </w:rPr>
      </w:pPr>
      <w:r>
        <w:rPr>
          <w:rFonts w:ascii="Arial" w:hAnsi="Arial" w:cs="Arial"/>
          <w:i/>
          <w:iCs/>
          <w:color w:val="000000"/>
          <w:szCs w:val="24"/>
        </w:rPr>
        <w:t>Answer:  This was data from last year, they are currently year 3’s.  Maths is historically an area of strength but changes to the curriculum</w:t>
      </w:r>
      <w:r w:rsidR="001B5E86">
        <w:rPr>
          <w:rFonts w:ascii="Arial" w:hAnsi="Arial" w:cs="Arial"/>
          <w:i/>
          <w:iCs/>
          <w:color w:val="000000"/>
          <w:szCs w:val="24"/>
        </w:rPr>
        <w:t xml:space="preserve"> have had an impact.  Pods have been useful for learning number bonds, which was a weakness.  Year 6 girls was also low, but this was due to</w:t>
      </w:r>
      <w:r w:rsidR="00BB5BFA">
        <w:rPr>
          <w:rFonts w:ascii="Arial" w:hAnsi="Arial" w:cs="Arial"/>
          <w:i/>
          <w:iCs/>
          <w:color w:val="000000"/>
          <w:szCs w:val="24"/>
        </w:rPr>
        <w:t xml:space="preserve"> the </w:t>
      </w:r>
      <w:r w:rsidR="001B5E86">
        <w:rPr>
          <w:rFonts w:ascii="Arial" w:hAnsi="Arial" w:cs="Arial"/>
          <w:i/>
          <w:iCs/>
          <w:color w:val="000000"/>
          <w:szCs w:val="24"/>
        </w:rPr>
        <w:t>number of travellers joining the class in January.</w:t>
      </w:r>
    </w:p>
    <w:p w:rsidR="006E1B9D" w:rsidRPr="00A81E1F" w:rsidRDefault="006E1B9D" w:rsidP="003505C3">
      <w:pPr>
        <w:rPr>
          <w:rFonts w:ascii="Arial" w:hAnsi="Arial" w:cs="Arial"/>
          <w:b/>
          <w:bCs/>
          <w:i/>
          <w:iCs/>
          <w:color w:val="984806" w:themeColor="accent6" w:themeShade="80"/>
          <w:szCs w:val="24"/>
        </w:rPr>
      </w:pPr>
      <w:r w:rsidRPr="00A81E1F">
        <w:rPr>
          <w:rFonts w:ascii="Arial" w:hAnsi="Arial" w:cs="Arial"/>
          <w:b/>
          <w:bCs/>
          <w:i/>
          <w:iCs/>
          <w:color w:val="984806" w:themeColor="accent6" w:themeShade="80"/>
          <w:szCs w:val="24"/>
        </w:rPr>
        <w:t xml:space="preserve">Question:  There is a lot about </w:t>
      </w:r>
      <w:r w:rsidR="00BB5BFA" w:rsidRPr="00A81E1F">
        <w:rPr>
          <w:rFonts w:ascii="Arial" w:hAnsi="Arial" w:cs="Arial"/>
          <w:b/>
          <w:bCs/>
          <w:i/>
          <w:iCs/>
          <w:color w:val="984806" w:themeColor="accent6" w:themeShade="80"/>
          <w:szCs w:val="24"/>
        </w:rPr>
        <w:t xml:space="preserve">food </w:t>
      </w:r>
      <w:r w:rsidRPr="00A81E1F">
        <w:rPr>
          <w:rFonts w:ascii="Arial" w:hAnsi="Arial" w:cs="Arial"/>
          <w:b/>
          <w:bCs/>
          <w:i/>
          <w:iCs/>
          <w:color w:val="984806" w:themeColor="accent6" w:themeShade="80"/>
          <w:szCs w:val="24"/>
        </w:rPr>
        <w:t>poverty in the newspapers.  Do we have any experience of this?</w:t>
      </w:r>
    </w:p>
    <w:p w:rsidR="006E1B9D" w:rsidRDefault="006E1B9D" w:rsidP="003505C3">
      <w:pPr>
        <w:rPr>
          <w:rFonts w:ascii="Arial" w:hAnsi="Arial" w:cs="Arial"/>
          <w:i/>
          <w:iCs/>
          <w:color w:val="000000"/>
          <w:szCs w:val="24"/>
        </w:rPr>
      </w:pPr>
      <w:r>
        <w:rPr>
          <w:rFonts w:ascii="Arial" w:hAnsi="Arial" w:cs="Arial"/>
          <w:i/>
          <w:iCs/>
          <w:color w:val="000000"/>
          <w:szCs w:val="24"/>
        </w:rPr>
        <w:t>Answer:  Yes so</w:t>
      </w:r>
      <w:r w:rsidR="00BB5BFA">
        <w:rPr>
          <w:rFonts w:ascii="Arial" w:hAnsi="Arial" w:cs="Arial"/>
          <w:i/>
          <w:iCs/>
          <w:color w:val="000000"/>
          <w:szCs w:val="24"/>
        </w:rPr>
        <w:t>m</w:t>
      </w:r>
      <w:r>
        <w:rPr>
          <w:rFonts w:ascii="Arial" w:hAnsi="Arial" w:cs="Arial"/>
          <w:i/>
          <w:iCs/>
          <w:color w:val="000000"/>
          <w:szCs w:val="24"/>
        </w:rPr>
        <w:t>e.  Breakfast club has eliminated much of this.  Food is around and fruit is always available.  Bagels are available in the morning.  The children know they just need to as</w:t>
      </w:r>
      <w:r w:rsidR="00BB5BFA">
        <w:rPr>
          <w:rFonts w:ascii="Arial" w:hAnsi="Arial" w:cs="Arial"/>
          <w:i/>
          <w:iCs/>
          <w:color w:val="000000"/>
          <w:szCs w:val="24"/>
        </w:rPr>
        <w:t>k if they are hungry.</w:t>
      </w:r>
    </w:p>
    <w:p w:rsidR="001B5E86" w:rsidRDefault="001B5E86" w:rsidP="003505C3">
      <w:pPr>
        <w:rPr>
          <w:rFonts w:ascii="Arial" w:hAnsi="Arial" w:cs="Arial"/>
          <w:i/>
          <w:iCs/>
          <w:color w:val="000000"/>
          <w:szCs w:val="24"/>
        </w:rPr>
      </w:pPr>
    </w:p>
    <w:p w:rsidR="00226FF6" w:rsidRDefault="001B5E86" w:rsidP="001B5E86">
      <w:pPr>
        <w:ind w:firstLine="502"/>
        <w:rPr>
          <w:rFonts w:ascii="Arial" w:hAnsi="Arial" w:cs="Arial"/>
          <w:color w:val="000000"/>
          <w:szCs w:val="24"/>
        </w:rPr>
      </w:pPr>
      <w:r>
        <w:rPr>
          <w:rFonts w:ascii="Arial" w:hAnsi="Arial" w:cs="Arial"/>
          <w:color w:val="000000"/>
          <w:szCs w:val="24"/>
        </w:rPr>
        <w:t>The Governors tha</w:t>
      </w:r>
      <w:r w:rsidR="00226FF6">
        <w:rPr>
          <w:rFonts w:ascii="Arial" w:hAnsi="Arial" w:cs="Arial"/>
          <w:color w:val="000000"/>
          <w:szCs w:val="24"/>
        </w:rPr>
        <w:t xml:space="preserve">nked Ms Causer for her presentation.  </w:t>
      </w:r>
    </w:p>
    <w:p w:rsidR="00226FF6" w:rsidRDefault="00226FF6" w:rsidP="00226FF6">
      <w:pPr>
        <w:ind w:left="502"/>
        <w:rPr>
          <w:rFonts w:ascii="Arial" w:hAnsi="Arial" w:cs="Arial"/>
          <w:color w:val="000000"/>
          <w:szCs w:val="24"/>
        </w:rPr>
      </w:pPr>
    </w:p>
    <w:p w:rsidR="00226FF6" w:rsidRDefault="00226FF6" w:rsidP="00226FF6">
      <w:pPr>
        <w:ind w:left="502"/>
        <w:rPr>
          <w:rFonts w:ascii="Arial" w:hAnsi="Arial" w:cs="Arial"/>
          <w:color w:val="000000"/>
          <w:szCs w:val="24"/>
        </w:rPr>
      </w:pPr>
      <w:r>
        <w:rPr>
          <w:rFonts w:ascii="Arial" w:hAnsi="Arial" w:cs="Arial"/>
          <w:color w:val="000000"/>
          <w:szCs w:val="24"/>
        </w:rPr>
        <w:t>Ms Causer left the room at 4.25pm</w:t>
      </w:r>
      <w:r w:rsidR="00D67759">
        <w:rPr>
          <w:rFonts w:ascii="Arial" w:hAnsi="Arial" w:cs="Arial"/>
          <w:color w:val="000000"/>
          <w:szCs w:val="24"/>
        </w:rPr>
        <w:t>.</w:t>
      </w:r>
    </w:p>
    <w:p w:rsidR="002210C5" w:rsidRPr="00226FF6" w:rsidRDefault="002210C5" w:rsidP="002B3CF7">
      <w:pPr>
        <w:ind w:left="284"/>
        <w:rPr>
          <w:rFonts w:ascii="Arial" w:hAnsi="Arial" w:cs="Arial"/>
          <w:bCs/>
          <w:color w:val="000000"/>
          <w:szCs w:val="24"/>
        </w:rPr>
      </w:pPr>
    </w:p>
    <w:p w:rsidR="0088343A" w:rsidRPr="00D67759" w:rsidRDefault="006E1B9D" w:rsidP="00E424F3">
      <w:pPr>
        <w:pStyle w:val="ListParagraph"/>
        <w:widowControl w:val="0"/>
        <w:numPr>
          <w:ilvl w:val="0"/>
          <w:numId w:val="1"/>
        </w:numPr>
        <w:rPr>
          <w:rFonts w:ascii="Arial" w:hAnsi="Arial" w:cs="Arial"/>
          <w:b/>
          <w:color w:val="000000"/>
          <w:szCs w:val="24"/>
        </w:rPr>
      </w:pPr>
      <w:r w:rsidRPr="00D67759">
        <w:rPr>
          <w:rFonts w:ascii="Arial" w:hAnsi="Arial" w:cs="Arial"/>
          <w:b/>
          <w:color w:val="000000"/>
          <w:szCs w:val="24"/>
        </w:rPr>
        <w:t>Apologies</w:t>
      </w:r>
    </w:p>
    <w:p w:rsidR="0088343A" w:rsidRDefault="00D67759" w:rsidP="006E1B9D">
      <w:pPr>
        <w:ind w:left="502"/>
        <w:rPr>
          <w:rFonts w:ascii="Arial" w:hAnsi="Arial" w:cs="Arial"/>
          <w:color w:val="000000"/>
          <w:szCs w:val="24"/>
        </w:rPr>
      </w:pPr>
      <w:r w:rsidRPr="00D67759">
        <w:rPr>
          <w:rFonts w:ascii="Arial" w:hAnsi="Arial" w:cs="Arial"/>
          <w:color w:val="000000"/>
          <w:szCs w:val="24"/>
        </w:rPr>
        <w:t>Apologies were received from Mrs Rachel Chamberlain.</w:t>
      </w:r>
    </w:p>
    <w:p w:rsidR="00E22727" w:rsidRDefault="00E22727" w:rsidP="006E1B9D">
      <w:pPr>
        <w:ind w:left="502"/>
        <w:rPr>
          <w:rFonts w:ascii="Arial" w:hAnsi="Arial" w:cs="Arial"/>
          <w:color w:val="000000"/>
          <w:szCs w:val="24"/>
        </w:rPr>
      </w:pPr>
    </w:p>
    <w:p w:rsidR="00E22727" w:rsidRDefault="00E22727" w:rsidP="006E1B9D">
      <w:pPr>
        <w:ind w:left="502"/>
        <w:rPr>
          <w:rFonts w:ascii="Arial" w:hAnsi="Arial" w:cs="Arial"/>
          <w:color w:val="000000"/>
          <w:szCs w:val="24"/>
        </w:rPr>
      </w:pPr>
      <w:r>
        <w:rPr>
          <w:rFonts w:ascii="Arial" w:hAnsi="Arial" w:cs="Arial"/>
          <w:color w:val="000000"/>
          <w:szCs w:val="24"/>
        </w:rPr>
        <w:t>Mr Abdul-</w:t>
      </w:r>
      <w:proofErr w:type="spellStart"/>
      <w:r>
        <w:rPr>
          <w:rFonts w:ascii="Arial" w:hAnsi="Arial" w:cs="Arial"/>
          <w:color w:val="000000"/>
          <w:szCs w:val="24"/>
        </w:rPr>
        <w:t>Samie</w:t>
      </w:r>
      <w:proofErr w:type="spellEnd"/>
      <w:r>
        <w:rPr>
          <w:rFonts w:ascii="Arial" w:hAnsi="Arial" w:cs="Arial"/>
          <w:color w:val="000000"/>
          <w:szCs w:val="24"/>
        </w:rPr>
        <w:t xml:space="preserve"> advised that he </w:t>
      </w:r>
      <w:r w:rsidR="00A81E1F">
        <w:rPr>
          <w:rFonts w:ascii="Arial" w:hAnsi="Arial" w:cs="Arial"/>
          <w:color w:val="000000"/>
          <w:szCs w:val="24"/>
        </w:rPr>
        <w:t>had to</w:t>
      </w:r>
      <w:r>
        <w:rPr>
          <w:rFonts w:ascii="Arial" w:hAnsi="Arial" w:cs="Arial"/>
          <w:color w:val="000000"/>
          <w:szCs w:val="24"/>
        </w:rPr>
        <w:t xml:space="preserve"> leave the meeting at 5pm and the governors agreed that </w:t>
      </w:r>
      <w:r w:rsidR="00224173">
        <w:rPr>
          <w:rFonts w:ascii="Arial" w:hAnsi="Arial" w:cs="Arial"/>
          <w:color w:val="000000"/>
          <w:szCs w:val="24"/>
        </w:rPr>
        <w:t xml:space="preserve">the Vice Chair, </w:t>
      </w:r>
      <w:r>
        <w:rPr>
          <w:rFonts w:ascii="Arial" w:hAnsi="Arial" w:cs="Arial"/>
          <w:color w:val="000000"/>
          <w:szCs w:val="24"/>
        </w:rPr>
        <w:t>Mrs Hubbard</w:t>
      </w:r>
      <w:r w:rsidR="00224173">
        <w:rPr>
          <w:rFonts w:ascii="Arial" w:hAnsi="Arial" w:cs="Arial"/>
          <w:color w:val="000000"/>
          <w:szCs w:val="24"/>
        </w:rPr>
        <w:t>,</w:t>
      </w:r>
      <w:r>
        <w:rPr>
          <w:rFonts w:ascii="Arial" w:hAnsi="Arial" w:cs="Arial"/>
          <w:color w:val="000000"/>
          <w:szCs w:val="24"/>
        </w:rPr>
        <w:t xml:space="preserve"> would Chair the meeting.</w:t>
      </w:r>
    </w:p>
    <w:p w:rsidR="00D67759" w:rsidRDefault="00D67759" w:rsidP="006E1B9D">
      <w:pPr>
        <w:ind w:left="502"/>
        <w:rPr>
          <w:rFonts w:ascii="Arial" w:hAnsi="Arial" w:cs="Arial"/>
          <w:color w:val="000000"/>
          <w:szCs w:val="24"/>
        </w:rPr>
      </w:pPr>
    </w:p>
    <w:p w:rsidR="00D67759" w:rsidRPr="00D67759" w:rsidRDefault="00D67759" w:rsidP="006E1B9D">
      <w:pPr>
        <w:ind w:left="502"/>
        <w:rPr>
          <w:rFonts w:ascii="Arial" w:hAnsi="Arial" w:cs="Arial"/>
          <w:color w:val="000000"/>
          <w:szCs w:val="24"/>
        </w:rPr>
      </w:pPr>
      <w:r>
        <w:rPr>
          <w:rFonts w:ascii="Arial" w:hAnsi="Arial" w:cs="Arial"/>
          <w:b/>
          <w:bCs/>
          <w:color w:val="000000"/>
          <w:szCs w:val="24"/>
        </w:rPr>
        <w:t>RESOLVED:</w:t>
      </w:r>
      <w:r>
        <w:rPr>
          <w:rFonts w:ascii="Arial" w:hAnsi="Arial" w:cs="Arial"/>
          <w:color w:val="000000"/>
          <w:szCs w:val="24"/>
        </w:rPr>
        <w:t xml:space="preserve"> </w:t>
      </w:r>
      <w:r w:rsidR="00BB5BFA">
        <w:rPr>
          <w:rFonts w:ascii="Arial" w:hAnsi="Arial" w:cs="Arial"/>
          <w:color w:val="000000"/>
          <w:szCs w:val="24"/>
        </w:rPr>
        <w:t xml:space="preserve">that </w:t>
      </w:r>
      <w:r>
        <w:rPr>
          <w:rFonts w:ascii="Arial" w:hAnsi="Arial" w:cs="Arial"/>
          <w:color w:val="000000"/>
          <w:szCs w:val="24"/>
        </w:rPr>
        <w:t>the Governors accepted the apologies.</w:t>
      </w:r>
    </w:p>
    <w:p w:rsidR="0088343A" w:rsidRPr="00551BF1" w:rsidRDefault="00D67759" w:rsidP="00E424F3">
      <w:pPr>
        <w:pStyle w:val="ListParagraph"/>
        <w:widowControl w:val="0"/>
        <w:numPr>
          <w:ilvl w:val="0"/>
          <w:numId w:val="1"/>
        </w:numPr>
        <w:spacing w:before="100" w:beforeAutospacing="1"/>
        <w:ind w:left="567"/>
        <w:rPr>
          <w:rFonts w:ascii="Arial" w:hAnsi="Arial" w:cs="Arial"/>
          <w:b/>
          <w:snapToGrid w:val="0"/>
          <w:szCs w:val="24"/>
          <w:lang w:val="en-US" w:eastAsia="en-US"/>
        </w:rPr>
      </w:pPr>
      <w:r w:rsidRPr="00551BF1">
        <w:rPr>
          <w:rFonts w:ascii="Arial" w:hAnsi="Arial" w:cs="Arial"/>
          <w:b/>
          <w:color w:val="000000"/>
          <w:szCs w:val="24"/>
        </w:rPr>
        <w:t>Declaration of Pecuniary Interest</w:t>
      </w:r>
    </w:p>
    <w:p w:rsidR="00D67759" w:rsidRPr="00D67759" w:rsidRDefault="00D67759" w:rsidP="00D67759">
      <w:pPr>
        <w:pStyle w:val="ListParagraph"/>
        <w:widowControl w:val="0"/>
        <w:spacing w:before="100" w:beforeAutospacing="1"/>
        <w:ind w:left="567"/>
        <w:rPr>
          <w:rFonts w:ascii="Arial" w:hAnsi="Arial" w:cs="Arial"/>
          <w:bCs/>
          <w:snapToGrid w:val="0"/>
          <w:szCs w:val="24"/>
          <w:lang w:val="en-US" w:eastAsia="en-US"/>
        </w:rPr>
      </w:pPr>
      <w:r>
        <w:rPr>
          <w:rFonts w:ascii="Arial" w:hAnsi="Arial" w:cs="Arial"/>
          <w:bCs/>
          <w:color w:val="000000"/>
          <w:szCs w:val="24"/>
        </w:rPr>
        <w:t>There were no interests declared.</w:t>
      </w:r>
    </w:p>
    <w:p w:rsidR="00A3278D" w:rsidRDefault="00A3278D" w:rsidP="005F3AD0">
      <w:pPr>
        <w:rPr>
          <w:rFonts w:ascii="Arial" w:hAnsi="Arial" w:cs="Arial"/>
          <w:b/>
          <w:snapToGrid w:val="0"/>
          <w:szCs w:val="24"/>
          <w:lang w:val="en-US" w:eastAsia="en-US"/>
        </w:rPr>
      </w:pPr>
    </w:p>
    <w:p w:rsidR="003A1F7B" w:rsidRDefault="003A1F7B" w:rsidP="005F3AD0">
      <w:pPr>
        <w:rPr>
          <w:rFonts w:ascii="Arial" w:hAnsi="Arial" w:cs="Arial"/>
          <w:b/>
          <w:snapToGrid w:val="0"/>
          <w:szCs w:val="24"/>
          <w:lang w:val="en-US" w:eastAsia="en-US"/>
        </w:rPr>
      </w:pPr>
    </w:p>
    <w:p w:rsidR="003A1F7B" w:rsidRPr="00551BF1" w:rsidRDefault="003A1F7B" w:rsidP="005F3AD0">
      <w:pPr>
        <w:rPr>
          <w:rFonts w:ascii="Arial" w:hAnsi="Arial" w:cs="Arial"/>
          <w:b/>
          <w:snapToGrid w:val="0"/>
          <w:szCs w:val="24"/>
          <w:lang w:val="en-US" w:eastAsia="en-US"/>
        </w:rPr>
      </w:pPr>
    </w:p>
    <w:p w:rsidR="0004429E" w:rsidRPr="00551BF1" w:rsidRDefault="00D67759" w:rsidP="00E424F3">
      <w:pPr>
        <w:pStyle w:val="ListParagraph"/>
        <w:numPr>
          <w:ilvl w:val="0"/>
          <w:numId w:val="1"/>
        </w:numPr>
        <w:rPr>
          <w:rFonts w:ascii="Arial" w:hAnsi="Arial" w:cs="Arial"/>
          <w:b/>
          <w:szCs w:val="24"/>
        </w:rPr>
      </w:pPr>
      <w:r w:rsidRPr="00551BF1">
        <w:rPr>
          <w:rFonts w:ascii="Arial" w:hAnsi="Arial" w:cs="Arial"/>
          <w:b/>
          <w:szCs w:val="24"/>
        </w:rPr>
        <w:t>Membership</w:t>
      </w:r>
    </w:p>
    <w:p w:rsidR="00F52487" w:rsidRDefault="00D67759" w:rsidP="00D67759">
      <w:pPr>
        <w:pStyle w:val="ListParagraph"/>
        <w:ind w:left="502"/>
        <w:rPr>
          <w:rFonts w:ascii="Arial" w:hAnsi="Arial" w:cs="Arial"/>
          <w:szCs w:val="24"/>
        </w:rPr>
      </w:pPr>
      <w:r>
        <w:rPr>
          <w:rFonts w:ascii="Arial" w:hAnsi="Arial" w:cs="Arial"/>
          <w:szCs w:val="24"/>
        </w:rPr>
        <w:t xml:space="preserve">Mr I Abdel- </w:t>
      </w:r>
      <w:proofErr w:type="spellStart"/>
      <w:r>
        <w:rPr>
          <w:rFonts w:ascii="Arial" w:hAnsi="Arial" w:cs="Arial"/>
          <w:szCs w:val="24"/>
        </w:rPr>
        <w:t>Samie</w:t>
      </w:r>
      <w:proofErr w:type="spellEnd"/>
      <w:r>
        <w:rPr>
          <w:rFonts w:ascii="Arial" w:hAnsi="Arial" w:cs="Arial"/>
          <w:szCs w:val="24"/>
        </w:rPr>
        <w:t xml:space="preserve"> confirmed that his term of office as a parent governor ends on 16</w:t>
      </w:r>
      <w:r w:rsidRPr="00D67759">
        <w:rPr>
          <w:rFonts w:ascii="Arial" w:hAnsi="Arial" w:cs="Arial"/>
          <w:szCs w:val="24"/>
          <w:vertAlign w:val="superscript"/>
        </w:rPr>
        <w:t>th</w:t>
      </w:r>
      <w:r>
        <w:rPr>
          <w:rFonts w:ascii="Arial" w:hAnsi="Arial" w:cs="Arial"/>
          <w:szCs w:val="24"/>
        </w:rPr>
        <w:t xml:space="preserve"> July 2019.</w:t>
      </w:r>
    </w:p>
    <w:p w:rsidR="00D67759" w:rsidRPr="00A81E1F" w:rsidRDefault="00D67759" w:rsidP="00D67759">
      <w:pPr>
        <w:rPr>
          <w:rFonts w:ascii="Arial" w:hAnsi="Arial" w:cs="Arial"/>
          <w:b/>
          <w:bCs/>
          <w:i/>
          <w:iCs/>
          <w:color w:val="984806" w:themeColor="accent6" w:themeShade="80"/>
          <w:szCs w:val="24"/>
        </w:rPr>
      </w:pPr>
      <w:r w:rsidRPr="00A81E1F">
        <w:rPr>
          <w:rFonts w:ascii="Arial" w:hAnsi="Arial" w:cs="Arial"/>
          <w:b/>
          <w:bCs/>
          <w:i/>
          <w:iCs/>
          <w:color w:val="984806" w:themeColor="accent6" w:themeShade="80"/>
          <w:szCs w:val="24"/>
        </w:rPr>
        <w:t>Question:  Are you leaving just because your term has ended?</w:t>
      </w:r>
    </w:p>
    <w:p w:rsidR="00D67759" w:rsidRDefault="00D67759" w:rsidP="00D67759">
      <w:pPr>
        <w:rPr>
          <w:rFonts w:ascii="Arial" w:hAnsi="Arial" w:cs="Arial"/>
          <w:i/>
          <w:iCs/>
          <w:szCs w:val="24"/>
        </w:rPr>
      </w:pPr>
      <w:r>
        <w:rPr>
          <w:rFonts w:ascii="Arial" w:hAnsi="Arial" w:cs="Arial"/>
          <w:i/>
          <w:iCs/>
          <w:szCs w:val="24"/>
        </w:rPr>
        <w:t>Answer: No, I am very busy in work and don’t want to do a lesser job as Chair and not give it the right amount of time.</w:t>
      </w:r>
    </w:p>
    <w:p w:rsidR="00343304" w:rsidRPr="00A81E1F" w:rsidRDefault="00A81E1F" w:rsidP="00D67759">
      <w:pPr>
        <w:rPr>
          <w:rFonts w:ascii="Arial" w:hAnsi="Arial" w:cs="Arial"/>
          <w:b/>
          <w:bCs/>
          <w:i/>
          <w:iCs/>
          <w:color w:val="984806" w:themeColor="accent6" w:themeShade="80"/>
          <w:szCs w:val="24"/>
        </w:rPr>
      </w:pPr>
      <w:r w:rsidRPr="00A81E1F">
        <w:rPr>
          <w:rFonts w:ascii="Arial" w:hAnsi="Arial" w:cs="Arial"/>
          <w:b/>
          <w:bCs/>
          <w:i/>
          <w:iCs/>
          <w:color w:val="984806" w:themeColor="accent6" w:themeShade="80"/>
          <w:szCs w:val="24"/>
        </w:rPr>
        <w:t xml:space="preserve">Governors </w:t>
      </w:r>
      <w:r w:rsidR="00D67759" w:rsidRPr="00A81E1F">
        <w:rPr>
          <w:rFonts w:ascii="Arial" w:hAnsi="Arial" w:cs="Arial"/>
          <w:b/>
          <w:bCs/>
          <w:i/>
          <w:iCs/>
          <w:color w:val="984806" w:themeColor="accent6" w:themeShade="80"/>
          <w:szCs w:val="24"/>
        </w:rPr>
        <w:t>Question: would you consider being a parent governor?</w:t>
      </w:r>
    </w:p>
    <w:p w:rsidR="00D67759" w:rsidRDefault="00343304" w:rsidP="008B45B5">
      <w:pPr>
        <w:ind w:left="720"/>
        <w:rPr>
          <w:rFonts w:ascii="Arial" w:hAnsi="Arial" w:cs="Arial"/>
          <w:szCs w:val="24"/>
        </w:rPr>
      </w:pPr>
      <w:r>
        <w:rPr>
          <w:rFonts w:ascii="Arial" w:hAnsi="Arial" w:cs="Arial"/>
          <w:b/>
          <w:bCs/>
          <w:szCs w:val="24"/>
        </w:rPr>
        <w:t>Action:   Mr Abdel-</w:t>
      </w:r>
      <w:proofErr w:type="spellStart"/>
      <w:r>
        <w:rPr>
          <w:rFonts w:ascii="Arial" w:hAnsi="Arial" w:cs="Arial"/>
          <w:b/>
          <w:bCs/>
          <w:szCs w:val="24"/>
        </w:rPr>
        <w:t>Samie</w:t>
      </w:r>
      <w:proofErr w:type="spellEnd"/>
      <w:r>
        <w:rPr>
          <w:rFonts w:ascii="Arial" w:hAnsi="Arial" w:cs="Arial"/>
          <w:b/>
          <w:bCs/>
          <w:szCs w:val="24"/>
        </w:rPr>
        <w:t xml:space="preserve"> to consider becoming a parent governor without the Chair and to advise the Governors accordingly.</w:t>
      </w:r>
      <w:r w:rsidR="00D67759">
        <w:rPr>
          <w:rFonts w:ascii="Arial" w:hAnsi="Arial" w:cs="Arial"/>
          <w:i/>
          <w:iCs/>
          <w:szCs w:val="24"/>
        </w:rPr>
        <w:t xml:space="preserve"> </w:t>
      </w:r>
    </w:p>
    <w:p w:rsidR="008B45B5" w:rsidRDefault="008B45B5" w:rsidP="008B45B5">
      <w:pPr>
        <w:ind w:left="720"/>
        <w:rPr>
          <w:rFonts w:ascii="Arial" w:hAnsi="Arial" w:cs="Arial"/>
          <w:b/>
          <w:bCs/>
          <w:szCs w:val="24"/>
        </w:rPr>
      </w:pPr>
      <w:r>
        <w:rPr>
          <w:rFonts w:ascii="Arial" w:hAnsi="Arial" w:cs="Arial"/>
          <w:b/>
          <w:bCs/>
          <w:szCs w:val="24"/>
        </w:rPr>
        <w:t xml:space="preserve">Action:  Clerk to add item regarding nomination and appointment of a Chair to </w:t>
      </w:r>
      <w:r w:rsidRPr="006F41B5">
        <w:rPr>
          <w:rFonts w:ascii="Arial" w:hAnsi="Arial" w:cs="Arial"/>
          <w:b/>
          <w:bCs/>
          <w:szCs w:val="24"/>
        </w:rPr>
        <w:t xml:space="preserve">the </w:t>
      </w:r>
      <w:r w:rsidR="006F41B5" w:rsidRPr="006F41B5">
        <w:rPr>
          <w:rFonts w:ascii="Arial" w:hAnsi="Arial" w:cs="Arial"/>
          <w:b/>
          <w:bCs/>
          <w:szCs w:val="24"/>
        </w:rPr>
        <w:t>next</w:t>
      </w:r>
      <w:r w:rsidR="0042606E" w:rsidRPr="006F41B5">
        <w:rPr>
          <w:rFonts w:ascii="Arial" w:hAnsi="Arial" w:cs="Arial"/>
          <w:b/>
          <w:bCs/>
          <w:szCs w:val="24"/>
        </w:rPr>
        <w:t xml:space="preserve"> FGB </w:t>
      </w:r>
      <w:r w:rsidRPr="006F41B5">
        <w:rPr>
          <w:rFonts w:ascii="Arial" w:hAnsi="Arial" w:cs="Arial"/>
          <w:b/>
          <w:bCs/>
          <w:szCs w:val="24"/>
        </w:rPr>
        <w:t>Agenda</w:t>
      </w:r>
      <w:r w:rsidR="006F41B5">
        <w:rPr>
          <w:rFonts w:ascii="Arial" w:hAnsi="Arial" w:cs="Arial"/>
          <w:b/>
          <w:bCs/>
          <w:szCs w:val="24"/>
        </w:rPr>
        <w:t xml:space="preserve"> on 3</w:t>
      </w:r>
      <w:r w:rsidR="006F41B5" w:rsidRPr="006F41B5">
        <w:rPr>
          <w:rFonts w:ascii="Arial" w:hAnsi="Arial" w:cs="Arial"/>
          <w:b/>
          <w:bCs/>
          <w:szCs w:val="24"/>
          <w:vertAlign w:val="superscript"/>
        </w:rPr>
        <w:t>rd</w:t>
      </w:r>
      <w:r w:rsidR="006F41B5">
        <w:rPr>
          <w:rFonts w:ascii="Arial" w:hAnsi="Arial" w:cs="Arial"/>
          <w:b/>
          <w:bCs/>
          <w:szCs w:val="24"/>
        </w:rPr>
        <w:t xml:space="preserve"> July</w:t>
      </w:r>
      <w:r w:rsidRPr="006F41B5">
        <w:rPr>
          <w:rFonts w:ascii="Arial" w:hAnsi="Arial" w:cs="Arial"/>
          <w:b/>
          <w:bCs/>
          <w:szCs w:val="24"/>
        </w:rPr>
        <w:t>.</w:t>
      </w:r>
    </w:p>
    <w:p w:rsidR="00BB5BFA" w:rsidRDefault="00BB5BFA" w:rsidP="008B45B5">
      <w:pPr>
        <w:ind w:left="720"/>
        <w:rPr>
          <w:rFonts w:ascii="Arial" w:hAnsi="Arial" w:cs="Arial"/>
          <w:b/>
          <w:bCs/>
          <w:szCs w:val="24"/>
        </w:rPr>
      </w:pPr>
    </w:p>
    <w:p w:rsidR="00BB5BFA" w:rsidRDefault="00BB5BFA" w:rsidP="00E424F3">
      <w:pPr>
        <w:pStyle w:val="ListParagraph"/>
        <w:numPr>
          <w:ilvl w:val="0"/>
          <w:numId w:val="1"/>
        </w:numPr>
        <w:rPr>
          <w:rFonts w:ascii="Arial" w:hAnsi="Arial" w:cs="Arial"/>
          <w:b/>
          <w:bCs/>
          <w:szCs w:val="24"/>
        </w:rPr>
      </w:pPr>
      <w:r>
        <w:rPr>
          <w:rFonts w:ascii="Arial" w:hAnsi="Arial" w:cs="Arial"/>
          <w:b/>
          <w:bCs/>
          <w:szCs w:val="24"/>
        </w:rPr>
        <w:t>Minutes of last meeting</w:t>
      </w:r>
    </w:p>
    <w:p w:rsidR="00BB5BFA" w:rsidRDefault="00E22727" w:rsidP="00BB5BFA">
      <w:pPr>
        <w:pStyle w:val="ListParagraph"/>
        <w:ind w:left="502"/>
        <w:rPr>
          <w:rFonts w:ascii="Arial" w:hAnsi="Arial" w:cs="Arial"/>
          <w:szCs w:val="24"/>
        </w:rPr>
      </w:pPr>
      <w:r>
        <w:rPr>
          <w:rFonts w:ascii="Arial" w:hAnsi="Arial" w:cs="Arial"/>
          <w:szCs w:val="24"/>
        </w:rPr>
        <w:t>The minutes of the meeting held on 13</w:t>
      </w:r>
      <w:r w:rsidRPr="00E22727">
        <w:rPr>
          <w:rFonts w:ascii="Arial" w:hAnsi="Arial" w:cs="Arial"/>
          <w:szCs w:val="24"/>
          <w:vertAlign w:val="superscript"/>
        </w:rPr>
        <w:t>th</w:t>
      </w:r>
      <w:r>
        <w:rPr>
          <w:rFonts w:ascii="Arial" w:hAnsi="Arial" w:cs="Arial"/>
          <w:szCs w:val="24"/>
        </w:rPr>
        <w:t xml:space="preserve"> March 2019 were reviewed and agreed.</w:t>
      </w:r>
    </w:p>
    <w:p w:rsidR="00A81E1F" w:rsidRDefault="00A81E1F" w:rsidP="00BB5BFA">
      <w:pPr>
        <w:pStyle w:val="ListParagraph"/>
        <w:ind w:left="502"/>
        <w:rPr>
          <w:rFonts w:ascii="Arial" w:hAnsi="Arial" w:cs="Arial"/>
          <w:szCs w:val="24"/>
        </w:rPr>
      </w:pPr>
    </w:p>
    <w:p w:rsidR="00E22727" w:rsidRDefault="00E22727" w:rsidP="00E22727">
      <w:pPr>
        <w:pStyle w:val="ListParagraph"/>
        <w:ind w:left="502"/>
        <w:rPr>
          <w:rFonts w:ascii="Arial" w:hAnsi="Arial" w:cs="Arial"/>
          <w:szCs w:val="24"/>
        </w:rPr>
      </w:pPr>
      <w:r w:rsidRPr="00EC5963">
        <w:rPr>
          <w:rFonts w:ascii="Arial" w:hAnsi="Arial" w:cs="Arial"/>
          <w:b/>
          <w:bCs/>
          <w:szCs w:val="24"/>
        </w:rPr>
        <w:t>RESOLVED:</w:t>
      </w:r>
      <w:r>
        <w:rPr>
          <w:rFonts w:ascii="Arial" w:hAnsi="Arial" w:cs="Arial"/>
          <w:b/>
          <w:bCs/>
          <w:szCs w:val="24"/>
        </w:rPr>
        <w:t xml:space="preserve"> </w:t>
      </w:r>
      <w:r>
        <w:rPr>
          <w:rFonts w:ascii="Arial" w:hAnsi="Arial" w:cs="Arial"/>
          <w:szCs w:val="24"/>
        </w:rPr>
        <w:t>That the minutes were agreed and signed by the Vice Chair.</w:t>
      </w:r>
    </w:p>
    <w:p w:rsidR="00E22727" w:rsidRDefault="00E22727" w:rsidP="00E22727">
      <w:pPr>
        <w:pStyle w:val="ListParagraph"/>
        <w:ind w:left="502"/>
        <w:rPr>
          <w:rFonts w:ascii="Arial" w:hAnsi="Arial" w:cs="Arial"/>
          <w:szCs w:val="24"/>
        </w:rPr>
      </w:pPr>
    </w:p>
    <w:p w:rsidR="00E22727" w:rsidRDefault="00E22727" w:rsidP="00E424F3">
      <w:pPr>
        <w:pStyle w:val="ListParagraph"/>
        <w:numPr>
          <w:ilvl w:val="0"/>
          <w:numId w:val="1"/>
        </w:numPr>
        <w:rPr>
          <w:rFonts w:ascii="Arial" w:hAnsi="Arial" w:cs="Arial"/>
          <w:b/>
          <w:bCs/>
          <w:szCs w:val="24"/>
        </w:rPr>
      </w:pPr>
      <w:r>
        <w:rPr>
          <w:rFonts w:ascii="Arial" w:hAnsi="Arial" w:cs="Arial"/>
          <w:b/>
          <w:bCs/>
          <w:szCs w:val="24"/>
        </w:rPr>
        <w:t>Matters Arising from the Non-Confidential Minutes</w:t>
      </w:r>
    </w:p>
    <w:p w:rsidR="00E22727" w:rsidRDefault="00B91AA6" w:rsidP="00E22727">
      <w:pPr>
        <w:pStyle w:val="ListParagraph"/>
        <w:ind w:left="502"/>
        <w:rPr>
          <w:rFonts w:ascii="Arial" w:hAnsi="Arial" w:cs="Arial"/>
          <w:szCs w:val="24"/>
        </w:rPr>
      </w:pPr>
      <w:r>
        <w:rPr>
          <w:rFonts w:ascii="Arial" w:hAnsi="Arial" w:cs="Arial"/>
          <w:szCs w:val="24"/>
          <w:u w:val="single"/>
        </w:rPr>
        <w:t>Quotes for building works</w:t>
      </w:r>
    </w:p>
    <w:p w:rsidR="00E22727" w:rsidRDefault="00E22727" w:rsidP="00E22727">
      <w:pPr>
        <w:pStyle w:val="ListParagraph"/>
        <w:ind w:left="502"/>
        <w:rPr>
          <w:rFonts w:ascii="Arial" w:hAnsi="Arial" w:cs="Arial"/>
          <w:szCs w:val="24"/>
        </w:rPr>
      </w:pPr>
      <w:r>
        <w:rPr>
          <w:rFonts w:ascii="Arial" w:hAnsi="Arial" w:cs="Arial"/>
          <w:szCs w:val="24"/>
        </w:rPr>
        <w:t xml:space="preserve">Details of quotes for building works had been circulated with the Agenda.  The Headteacher </w:t>
      </w:r>
      <w:r w:rsidR="00AA3CCD">
        <w:rPr>
          <w:rFonts w:ascii="Arial" w:hAnsi="Arial" w:cs="Arial"/>
          <w:szCs w:val="24"/>
        </w:rPr>
        <w:t xml:space="preserve">advised that she had met with potential building firms and </w:t>
      </w:r>
      <w:r w:rsidR="0047153A">
        <w:rPr>
          <w:rFonts w:ascii="Arial" w:hAnsi="Arial" w:cs="Arial"/>
          <w:szCs w:val="24"/>
        </w:rPr>
        <w:t>Molyneux</w:t>
      </w:r>
      <w:r w:rsidR="00AA3CCD">
        <w:rPr>
          <w:rFonts w:ascii="Arial" w:hAnsi="Arial" w:cs="Arial"/>
          <w:szCs w:val="24"/>
        </w:rPr>
        <w:t xml:space="preserve"> builders had a good understanding of the school</w:t>
      </w:r>
      <w:r w:rsidR="00A81E1F">
        <w:rPr>
          <w:rFonts w:ascii="Arial" w:hAnsi="Arial" w:cs="Arial"/>
          <w:szCs w:val="24"/>
        </w:rPr>
        <w:t>’</w:t>
      </w:r>
      <w:r w:rsidR="00AA3CCD">
        <w:rPr>
          <w:rFonts w:ascii="Arial" w:hAnsi="Arial" w:cs="Arial"/>
          <w:szCs w:val="24"/>
        </w:rPr>
        <w:t>s requirements.  The quote for building works was £63,000.</w:t>
      </w:r>
    </w:p>
    <w:p w:rsidR="00224173" w:rsidRDefault="00224173" w:rsidP="00E22727">
      <w:pPr>
        <w:pStyle w:val="ListParagraph"/>
        <w:ind w:left="502"/>
        <w:rPr>
          <w:rFonts w:ascii="Arial" w:hAnsi="Arial" w:cs="Arial"/>
          <w:szCs w:val="24"/>
        </w:rPr>
      </w:pPr>
    </w:p>
    <w:p w:rsidR="00AA3CCD" w:rsidRPr="00A81E1F" w:rsidRDefault="00A81E1F" w:rsidP="00AA3CCD">
      <w:pPr>
        <w:rPr>
          <w:rFonts w:ascii="Arial" w:hAnsi="Arial" w:cs="Arial"/>
          <w:b/>
          <w:bCs/>
          <w:i/>
          <w:iCs/>
          <w:color w:val="984806" w:themeColor="accent6" w:themeShade="80"/>
          <w:szCs w:val="24"/>
        </w:rPr>
      </w:pPr>
      <w:r w:rsidRPr="00A81E1F">
        <w:rPr>
          <w:rFonts w:ascii="Arial" w:hAnsi="Arial" w:cs="Arial"/>
          <w:b/>
          <w:bCs/>
          <w:i/>
          <w:iCs/>
          <w:color w:val="984806" w:themeColor="accent6" w:themeShade="80"/>
          <w:szCs w:val="24"/>
        </w:rPr>
        <w:t xml:space="preserve">Governors </w:t>
      </w:r>
      <w:r w:rsidR="00AA3CCD" w:rsidRPr="00A81E1F">
        <w:rPr>
          <w:rFonts w:ascii="Arial" w:hAnsi="Arial" w:cs="Arial"/>
          <w:b/>
          <w:bCs/>
          <w:i/>
          <w:iCs/>
          <w:color w:val="984806" w:themeColor="accent6" w:themeShade="80"/>
          <w:szCs w:val="24"/>
        </w:rPr>
        <w:t>Question:  Are we going for the lowest price? Is it the best quality?</w:t>
      </w:r>
    </w:p>
    <w:p w:rsidR="00AA3CCD" w:rsidRDefault="00AA3CCD" w:rsidP="00AA3CCD">
      <w:pPr>
        <w:rPr>
          <w:rFonts w:ascii="Arial" w:hAnsi="Arial" w:cs="Arial"/>
          <w:i/>
          <w:iCs/>
          <w:szCs w:val="24"/>
        </w:rPr>
      </w:pPr>
      <w:r>
        <w:rPr>
          <w:rFonts w:ascii="Arial" w:hAnsi="Arial" w:cs="Arial"/>
          <w:i/>
          <w:iCs/>
          <w:szCs w:val="24"/>
        </w:rPr>
        <w:t xml:space="preserve">Answer:  There may be an increase in price once the planning permission has been granted and a £5,000 contingency has been built in. </w:t>
      </w:r>
    </w:p>
    <w:p w:rsidR="00224173" w:rsidRDefault="00224173" w:rsidP="00AA3CCD">
      <w:pPr>
        <w:rPr>
          <w:rFonts w:ascii="Arial" w:hAnsi="Arial" w:cs="Arial"/>
          <w:i/>
          <w:iCs/>
          <w:szCs w:val="24"/>
        </w:rPr>
      </w:pPr>
    </w:p>
    <w:p w:rsidR="00AA3CCD" w:rsidRDefault="00AA3CCD" w:rsidP="00AA3CCD">
      <w:pPr>
        <w:ind w:left="567"/>
        <w:rPr>
          <w:rFonts w:ascii="Arial" w:hAnsi="Arial" w:cs="Arial"/>
          <w:szCs w:val="24"/>
        </w:rPr>
      </w:pPr>
      <w:r>
        <w:rPr>
          <w:rFonts w:ascii="Arial" w:hAnsi="Arial" w:cs="Arial"/>
          <w:szCs w:val="24"/>
        </w:rPr>
        <w:t>The Headteacher went on to explain that a Quantity Surveyor from the LA ha</w:t>
      </w:r>
      <w:r w:rsidR="00224173">
        <w:rPr>
          <w:rFonts w:ascii="Arial" w:hAnsi="Arial" w:cs="Arial"/>
          <w:szCs w:val="24"/>
        </w:rPr>
        <w:t>d</w:t>
      </w:r>
      <w:r>
        <w:rPr>
          <w:rFonts w:ascii="Arial" w:hAnsi="Arial" w:cs="Arial"/>
          <w:szCs w:val="24"/>
        </w:rPr>
        <w:t xml:space="preserve"> provided an estimate of the type of costs that would be included in a build of this size.  </w:t>
      </w:r>
      <w:r w:rsidR="0029350B">
        <w:rPr>
          <w:rFonts w:ascii="Arial" w:hAnsi="Arial" w:cs="Arial"/>
          <w:szCs w:val="24"/>
        </w:rPr>
        <w:t>A</w:t>
      </w:r>
      <w:r>
        <w:rPr>
          <w:rFonts w:ascii="Arial" w:hAnsi="Arial" w:cs="Arial"/>
          <w:szCs w:val="24"/>
        </w:rPr>
        <w:t xml:space="preserve"> figure of £130,000</w:t>
      </w:r>
      <w:r w:rsidR="0029350B">
        <w:rPr>
          <w:rFonts w:ascii="Arial" w:hAnsi="Arial" w:cs="Arial"/>
          <w:szCs w:val="24"/>
        </w:rPr>
        <w:t xml:space="preserve"> was suggested</w:t>
      </w:r>
      <w:r>
        <w:rPr>
          <w:rFonts w:ascii="Arial" w:hAnsi="Arial" w:cs="Arial"/>
          <w:szCs w:val="24"/>
        </w:rPr>
        <w:t xml:space="preserve">.  This </w:t>
      </w:r>
      <w:r w:rsidR="0029350B">
        <w:rPr>
          <w:rFonts w:ascii="Arial" w:hAnsi="Arial" w:cs="Arial"/>
          <w:szCs w:val="24"/>
        </w:rPr>
        <w:t xml:space="preserve">estimate </w:t>
      </w:r>
      <w:r>
        <w:rPr>
          <w:rFonts w:ascii="Arial" w:hAnsi="Arial" w:cs="Arial"/>
          <w:szCs w:val="24"/>
        </w:rPr>
        <w:t xml:space="preserve">included </w:t>
      </w:r>
      <w:r w:rsidR="00003027">
        <w:rPr>
          <w:rFonts w:ascii="Arial" w:hAnsi="Arial" w:cs="Arial"/>
          <w:szCs w:val="24"/>
        </w:rPr>
        <w:t xml:space="preserve">everything that could be included and </w:t>
      </w:r>
      <w:r w:rsidR="0047153A">
        <w:rPr>
          <w:rFonts w:ascii="Arial" w:hAnsi="Arial" w:cs="Arial"/>
          <w:szCs w:val="24"/>
        </w:rPr>
        <w:t>was</w:t>
      </w:r>
      <w:r w:rsidR="00003027">
        <w:rPr>
          <w:rFonts w:ascii="Arial" w:hAnsi="Arial" w:cs="Arial"/>
          <w:szCs w:val="24"/>
        </w:rPr>
        <w:t xml:space="preserve"> in excess of the</w:t>
      </w:r>
      <w:r w:rsidR="0047153A">
        <w:rPr>
          <w:rFonts w:ascii="Arial" w:hAnsi="Arial" w:cs="Arial"/>
          <w:szCs w:val="24"/>
        </w:rPr>
        <w:t xml:space="preserve"> </w:t>
      </w:r>
      <w:r w:rsidR="00003027">
        <w:rPr>
          <w:rFonts w:ascii="Arial" w:hAnsi="Arial" w:cs="Arial"/>
          <w:szCs w:val="24"/>
        </w:rPr>
        <w:t>actual building work</w:t>
      </w:r>
      <w:r w:rsidR="0029350B">
        <w:rPr>
          <w:rFonts w:ascii="Arial" w:hAnsi="Arial" w:cs="Arial"/>
          <w:szCs w:val="24"/>
        </w:rPr>
        <w:t xml:space="preserve"> </w:t>
      </w:r>
      <w:r w:rsidR="0047153A">
        <w:rPr>
          <w:rFonts w:ascii="Arial" w:hAnsi="Arial" w:cs="Arial"/>
          <w:szCs w:val="24"/>
        </w:rPr>
        <w:t xml:space="preserve">that would be </w:t>
      </w:r>
      <w:r w:rsidR="0029350B">
        <w:rPr>
          <w:rFonts w:ascii="Arial" w:hAnsi="Arial" w:cs="Arial"/>
          <w:szCs w:val="24"/>
        </w:rPr>
        <w:t>required.</w:t>
      </w:r>
      <w:r w:rsidR="00003027">
        <w:rPr>
          <w:rFonts w:ascii="Arial" w:hAnsi="Arial" w:cs="Arial"/>
          <w:szCs w:val="24"/>
        </w:rPr>
        <w:t xml:space="preserve">  After planning permission has been granted, the Headteacher </w:t>
      </w:r>
      <w:r w:rsidR="0029350B">
        <w:rPr>
          <w:rFonts w:ascii="Arial" w:hAnsi="Arial" w:cs="Arial"/>
          <w:szCs w:val="24"/>
        </w:rPr>
        <w:t>planned to</w:t>
      </w:r>
      <w:r w:rsidR="00003027">
        <w:rPr>
          <w:rFonts w:ascii="Arial" w:hAnsi="Arial" w:cs="Arial"/>
          <w:szCs w:val="24"/>
        </w:rPr>
        <w:t xml:space="preserve"> ask the building contractor to re price based on final specifications.  </w:t>
      </w:r>
    </w:p>
    <w:p w:rsidR="0029350B" w:rsidRDefault="0029350B" w:rsidP="00AA3CCD">
      <w:pPr>
        <w:ind w:left="567"/>
        <w:rPr>
          <w:rFonts w:ascii="Arial" w:hAnsi="Arial" w:cs="Arial"/>
          <w:szCs w:val="24"/>
        </w:rPr>
      </w:pPr>
    </w:p>
    <w:p w:rsidR="0029350B" w:rsidRDefault="0029350B" w:rsidP="00AA3CCD">
      <w:pPr>
        <w:ind w:left="567"/>
        <w:rPr>
          <w:rFonts w:ascii="Arial" w:hAnsi="Arial" w:cs="Arial"/>
          <w:szCs w:val="24"/>
        </w:rPr>
      </w:pPr>
      <w:r>
        <w:rPr>
          <w:rFonts w:ascii="Arial" w:hAnsi="Arial" w:cs="Arial"/>
          <w:szCs w:val="24"/>
        </w:rPr>
        <w:t>The FGB (Resources and Community Focus)</w:t>
      </w:r>
      <w:r w:rsidR="00646116">
        <w:rPr>
          <w:rFonts w:ascii="Arial" w:hAnsi="Arial" w:cs="Arial"/>
          <w:szCs w:val="24"/>
        </w:rPr>
        <w:t>,</w:t>
      </w:r>
      <w:r>
        <w:rPr>
          <w:rFonts w:ascii="Arial" w:hAnsi="Arial" w:cs="Arial"/>
          <w:szCs w:val="24"/>
        </w:rPr>
        <w:t xml:space="preserve"> </w:t>
      </w:r>
      <w:r w:rsidR="00646116">
        <w:rPr>
          <w:rFonts w:ascii="Arial" w:hAnsi="Arial" w:cs="Arial"/>
          <w:szCs w:val="24"/>
        </w:rPr>
        <w:t xml:space="preserve">had </w:t>
      </w:r>
      <w:r>
        <w:rPr>
          <w:rFonts w:ascii="Arial" w:hAnsi="Arial" w:cs="Arial"/>
          <w:szCs w:val="24"/>
        </w:rPr>
        <w:t xml:space="preserve">discussed quotes during the last meeting and </w:t>
      </w:r>
      <w:r w:rsidR="00A81E1F">
        <w:rPr>
          <w:rFonts w:ascii="Arial" w:hAnsi="Arial" w:cs="Arial"/>
          <w:szCs w:val="24"/>
        </w:rPr>
        <w:t>a</w:t>
      </w:r>
      <w:r>
        <w:rPr>
          <w:rFonts w:ascii="Arial" w:hAnsi="Arial" w:cs="Arial"/>
          <w:szCs w:val="24"/>
        </w:rPr>
        <w:t xml:space="preserve">greed to progress the quote from </w:t>
      </w:r>
      <w:r w:rsidR="0047153A">
        <w:rPr>
          <w:rFonts w:ascii="Arial" w:hAnsi="Arial" w:cs="Arial"/>
          <w:szCs w:val="24"/>
        </w:rPr>
        <w:t>Molyneux</w:t>
      </w:r>
      <w:r>
        <w:rPr>
          <w:rFonts w:ascii="Arial" w:hAnsi="Arial" w:cs="Arial"/>
          <w:szCs w:val="24"/>
        </w:rPr>
        <w:t xml:space="preserve"> building contractors</w:t>
      </w:r>
      <w:r w:rsidR="00A661C9">
        <w:rPr>
          <w:rFonts w:ascii="Arial" w:hAnsi="Arial" w:cs="Arial"/>
          <w:szCs w:val="24"/>
        </w:rPr>
        <w:t>.</w:t>
      </w:r>
      <w:r w:rsidR="00646116">
        <w:rPr>
          <w:rFonts w:ascii="Arial" w:hAnsi="Arial" w:cs="Arial"/>
          <w:szCs w:val="24"/>
        </w:rPr>
        <w:t xml:space="preserve">  They agreed that there would be no commitment to Molyne</w:t>
      </w:r>
      <w:r w:rsidR="002E18FA">
        <w:rPr>
          <w:rFonts w:ascii="Arial" w:hAnsi="Arial" w:cs="Arial"/>
          <w:szCs w:val="24"/>
        </w:rPr>
        <w:t>u</w:t>
      </w:r>
      <w:r w:rsidR="00646116">
        <w:rPr>
          <w:rFonts w:ascii="Arial" w:hAnsi="Arial" w:cs="Arial"/>
          <w:szCs w:val="24"/>
        </w:rPr>
        <w:t>x</w:t>
      </w:r>
      <w:r>
        <w:rPr>
          <w:rFonts w:ascii="Arial" w:hAnsi="Arial" w:cs="Arial"/>
          <w:szCs w:val="24"/>
        </w:rPr>
        <w:t xml:space="preserve"> until a quote based on the detailed specification </w:t>
      </w:r>
      <w:r w:rsidR="00646116">
        <w:rPr>
          <w:rFonts w:ascii="Arial" w:hAnsi="Arial" w:cs="Arial"/>
          <w:szCs w:val="24"/>
        </w:rPr>
        <w:t>was</w:t>
      </w:r>
      <w:r>
        <w:rPr>
          <w:rFonts w:ascii="Arial" w:hAnsi="Arial" w:cs="Arial"/>
          <w:szCs w:val="24"/>
        </w:rPr>
        <w:t xml:space="preserve"> available.  The governors discussed the merits of the other </w:t>
      </w:r>
      <w:r w:rsidR="006A74D9">
        <w:rPr>
          <w:rFonts w:ascii="Arial" w:hAnsi="Arial" w:cs="Arial"/>
          <w:szCs w:val="24"/>
        </w:rPr>
        <w:t>b</w:t>
      </w:r>
      <w:r>
        <w:rPr>
          <w:rFonts w:ascii="Arial" w:hAnsi="Arial" w:cs="Arial"/>
          <w:szCs w:val="24"/>
        </w:rPr>
        <w:t>uilding contractors.</w:t>
      </w:r>
    </w:p>
    <w:p w:rsidR="003A1F7B" w:rsidRDefault="003A1F7B" w:rsidP="00AA3CCD">
      <w:pPr>
        <w:ind w:left="567"/>
        <w:rPr>
          <w:rFonts w:ascii="Arial" w:hAnsi="Arial" w:cs="Arial"/>
          <w:szCs w:val="24"/>
        </w:rPr>
      </w:pPr>
    </w:p>
    <w:p w:rsidR="003A1F7B" w:rsidRDefault="003A1F7B" w:rsidP="00AA3CCD">
      <w:pPr>
        <w:ind w:left="567"/>
        <w:rPr>
          <w:rFonts w:ascii="Arial" w:hAnsi="Arial" w:cs="Arial"/>
          <w:szCs w:val="24"/>
        </w:rPr>
      </w:pPr>
    </w:p>
    <w:p w:rsidR="003A1F7B" w:rsidRDefault="003A1F7B" w:rsidP="00AA3CCD">
      <w:pPr>
        <w:ind w:left="567"/>
        <w:rPr>
          <w:rFonts w:ascii="Arial" w:hAnsi="Arial" w:cs="Arial"/>
          <w:szCs w:val="24"/>
        </w:rPr>
      </w:pPr>
    </w:p>
    <w:p w:rsidR="006A74D9" w:rsidRPr="00A81E1F" w:rsidRDefault="00A81E1F" w:rsidP="006A74D9">
      <w:pPr>
        <w:rPr>
          <w:rFonts w:ascii="Arial" w:hAnsi="Arial" w:cs="Arial"/>
          <w:b/>
          <w:bCs/>
          <w:i/>
          <w:iCs/>
          <w:color w:val="984806" w:themeColor="accent6" w:themeShade="80"/>
          <w:szCs w:val="24"/>
        </w:rPr>
      </w:pPr>
      <w:r w:rsidRPr="00A81E1F">
        <w:rPr>
          <w:rFonts w:ascii="Arial" w:hAnsi="Arial" w:cs="Arial"/>
          <w:b/>
          <w:bCs/>
          <w:i/>
          <w:iCs/>
          <w:color w:val="984806" w:themeColor="accent6" w:themeShade="80"/>
          <w:szCs w:val="24"/>
        </w:rPr>
        <w:t xml:space="preserve">Governors </w:t>
      </w:r>
      <w:r w:rsidR="006A74D9" w:rsidRPr="00A81E1F">
        <w:rPr>
          <w:rFonts w:ascii="Arial" w:hAnsi="Arial" w:cs="Arial"/>
          <w:b/>
          <w:bCs/>
          <w:i/>
          <w:iCs/>
          <w:color w:val="984806" w:themeColor="accent6" w:themeShade="80"/>
          <w:szCs w:val="24"/>
        </w:rPr>
        <w:t>Question:  Where are we up to with children to fill it?</w:t>
      </w:r>
    </w:p>
    <w:p w:rsidR="006A74D9" w:rsidRDefault="006A74D9" w:rsidP="006A74D9">
      <w:pPr>
        <w:rPr>
          <w:rFonts w:ascii="Arial" w:hAnsi="Arial" w:cs="Arial"/>
          <w:i/>
          <w:iCs/>
          <w:szCs w:val="24"/>
        </w:rPr>
      </w:pPr>
      <w:r>
        <w:rPr>
          <w:rFonts w:ascii="Arial" w:hAnsi="Arial" w:cs="Arial"/>
          <w:i/>
          <w:iCs/>
          <w:szCs w:val="24"/>
        </w:rPr>
        <w:t>Answer:  39 on the roll already and a waiting list of five or six.</w:t>
      </w:r>
    </w:p>
    <w:p w:rsidR="006A74D9" w:rsidRPr="00A81E1F" w:rsidRDefault="00A81E1F" w:rsidP="006A74D9">
      <w:pPr>
        <w:rPr>
          <w:rFonts w:ascii="Arial" w:hAnsi="Arial" w:cs="Arial"/>
          <w:b/>
          <w:bCs/>
          <w:i/>
          <w:iCs/>
          <w:color w:val="984806" w:themeColor="accent6" w:themeShade="80"/>
          <w:szCs w:val="24"/>
        </w:rPr>
      </w:pPr>
      <w:r w:rsidRPr="00A81E1F">
        <w:rPr>
          <w:rFonts w:ascii="Arial" w:hAnsi="Arial" w:cs="Arial"/>
          <w:b/>
          <w:bCs/>
          <w:i/>
          <w:iCs/>
          <w:color w:val="984806" w:themeColor="accent6" w:themeShade="80"/>
          <w:szCs w:val="24"/>
        </w:rPr>
        <w:t xml:space="preserve">Governors </w:t>
      </w:r>
      <w:r w:rsidR="006A74D9" w:rsidRPr="00A81E1F">
        <w:rPr>
          <w:rFonts w:ascii="Arial" w:hAnsi="Arial" w:cs="Arial"/>
          <w:b/>
          <w:bCs/>
          <w:i/>
          <w:iCs/>
          <w:color w:val="984806" w:themeColor="accent6" w:themeShade="80"/>
          <w:szCs w:val="24"/>
        </w:rPr>
        <w:t>Question:  Can we accommodate them without the new build?</w:t>
      </w:r>
    </w:p>
    <w:p w:rsidR="006A74D9" w:rsidRDefault="006A74D9" w:rsidP="006A74D9">
      <w:pPr>
        <w:rPr>
          <w:rFonts w:ascii="Arial" w:hAnsi="Arial" w:cs="Arial"/>
          <w:i/>
          <w:iCs/>
          <w:szCs w:val="24"/>
        </w:rPr>
      </w:pPr>
      <w:r>
        <w:rPr>
          <w:rFonts w:ascii="Arial" w:hAnsi="Arial" w:cs="Arial"/>
          <w:i/>
          <w:iCs/>
          <w:szCs w:val="24"/>
        </w:rPr>
        <w:t>Answer: It is the staffing which is the issue for more children.</w:t>
      </w:r>
      <w:r w:rsidR="00A81E1F">
        <w:rPr>
          <w:rFonts w:ascii="Arial" w:hAnsi="Arial" w:cs="Arial"/>
          <w:i/>
          <w:iCs/>
          <w:szCs w:val="24"/>
        </w:rPr>
        <w:t xml:space="preserve"> We would like more space though.  We could have more than 39 on the roll but a maximum of 39</w:t>
      </w:r>
      <w:r w:rsidR="00646116">
        <w:rPr>
          <w:rFonts w:ascii="Arial" w:hAnsi="Arial" w:cs="Arial"/>
          <w:i/>
          <w:iCs/>
          <w:szCs w:val="24"/>
        </w:rPr>
        <w:t xml:space="preserve"> </w:t>
      </w:r>
      <w:r w:rsidR="00A81E1F">
        <w:rPr>
          <w:rFonts w:ascii="Arial" w:hAnsi="Arial" w:cs="Arial"/>
          <w:i/>
          <w:iCs/>
          <w:szCs w:val="24"/>
        </w:rPr>
        <w:t>in the school</w:t>
      </w:r>
      <w:r w:rsidR="00646116">
        <w:rPr>
          <w:rFonts w:ascii="Arial" w:hAnsi="Arial" w:cs="Arial"/>
          <w:i/>
          <w:iCs/>
          <w:szCs w:val="24"/>
        </w:rPr>
        <w:t>,</w:t>
      </w:r>
      <w:r w:rsidR="00A81E1F">
        <w:rPr>
          <w:rFonts w:ascii="Arial" w:hAnsi="Arial" w:cs="Arial"/>
          <w:i/>
          <w:iCs/>
          <w:szCs w:val="24"/>
        </w:rPr>
        <w:t xml:space="preserve"> if places were not filled each day.</w:t>
      </w:r>
    </w:p>
    <w:p w:rsidR="00B91AA6" w:rsidRPr="00B91AA6" w:rsidRDefault="00B91AA6" w:rsidP="006A74D9">
      <w:pPr>
        <w:rPr>
          <w:rFonts w:ascii="Arial" w:hAnsi="Arial" w:cs="Arial"/>
          <w:szCs w:val="24"/>
        </w:rPr>
      </w:pPr>
      <w:r>
        <w:rPr>
          <w:rFonts w:ascii="Arial" w:hAnsi="Arial" w:cs="Arial"/>
          <w:i/>
          <w:iCs/>
          <w:szCs w:val="24"/>
        </w:rPr>
        <w:tab/>
      </w:r>
      <w:r w:rsidR="007252A6" w:rsidRPr="007252A6">
        <w:rPr>
          <w:rFonts w:ascii="Arial" w:hAnsi="Arial" w:cs="Arial"/>
          <w:b/>
          <w:bCs/>
          <w:szCs w:val="24"/>
        </w:rPr>
        <w:t>Action:</w:t>
      </w:r>
      <w:r w:rsidR="007252A6">
        <w:rPr>
          <w:rFonts w:ascii="Arial" w:hAnsi="Arial" w:cs="Arial"/>
          <w:szCs w:val="24"/>
        </w:rPr>
        <w:t xml:space="preserve"> Completed.</w:t>
      </w:r>
    </w:p>
    <w:p w:rsidR="00A81E1F" w:rsidRDefault="00A81E1F" w:rsidP="006A74D9">
      <w:pPr>
        <w:rPr>
          <w:rFonts w:ascii="Arial" w:hAnsi="Arial" w:cs="Arial"/>
          <w:szCs w:val="24"/>
        </w:rPr>
      </w:pPr>
    </w:p>
    <w:p w:rsidR="00A81E1F" w:rsidRDefault="00A81E1F" w:rsidP="00B91AA6">
      <w:pPr>
        <w:ind w:firstLine="720"/>
        <w:rPr>
          <w:rFonts w:ascii="Arial" w:hAnsi="Arial" w:cs="Arial"/>
          <w:szCs w:val="24"/>
          <w:u w:val="single"/>
        </w:rPr>
      </w:pPr>
      <w:r>
        <w:rPr>
          <w:rFonts w:ascii="Arial" w:hAnsi="Arial" w:cs="Arial"/>
          <w:szCs w:val="24"/>
          <w:u w:val="single"/>
        </w:rPr>
        <w:t>Match Funding</w:t>
      </w:r>
    </w:p>
    <w:p w:rsidR="00B91AA6" w:rsidRDefault="00B91AA6" w:rsidP="00B91AA6">
      <w:pPr>
        <w:ind w:left="720"/>
        <w:rPr>
          <w:rFonts w:ascii="Arial" w:hAnsi="Arial" w:cs="Arial"/>
          <w:szCs w:val="24"/>
        </w:rPr>
      </w:pPr>
      <w:r>
        <w:rPr>
          <w:rFonts w:ascii="Arial" w:hAnsi="Arial" w:cs="Arial"/>
          <w:szCs w:val="24"/>
        </w:rPr>
        <w:t>The LA is full supportive of the Nursery build but will not provide funds.  As the build will cost in excess of £60,000, the LA will appoint a project manager from the Capital Delivery Team.  The indicative cost for this is £4,000 although the LA have advised that this is a maximum.</w:t>
      </w:r>
    </w:p>
    <w:p w:rsidR="00B91AA6" w:rsidRDefault="007252A6" w:rsidP="00B91AA6">
      <w:pPr>
        <w:ind w:left="720"/>
        <w:rPr>
          <w:rFonts w:ascii="Arial" w:hAnsi="Arial" w:cs="Arial"/>
          <w:szCs w:val="24"/>
        </w:rPr>
      </w:pPr>
      <w:r w:rsidRPr="007252A6">
        <w:rPr>
          <w:rFonts w:ascii="Arial" w:hAnsi="Arial" w:cs="Arial"/>
          <w:b/>
          <w:bCs/>
          <w:szCs w:val="24"/>
        </w:rPr>
        <w:t>Action:</w:t>
      </w:r>
      <w:r>
        <w:rPr>
          <w:rFonts w:ascii="Arial" w:hAnsi="Arial" w:cs="Arial"/>
          <w:szCs w:val="24"/>
        </w:rPr>
        <w:t xml:space="preserve">  Completed.</w:t>
      </w:r>
    </w:p>
    <w:p w:rsidR="00B91AA6" w:rsidRPr="00B91AA6" w:rsidRDefault="00B91AA6" w:rsidP="00B91AA6">
      <w:pPr>
        <w:rPr>
          <w:rFonts w:ascii="Arial" w:hAnsi="Arial" w:cs="Arial"/>
          <w:szCs w:val="24"/>
        </w:rPr>
      </w:pPr>
      <w:r>
        <w:rPr>
          <w:rFonts w:ascii="Arial" w:hAnsi="Arial" w:cs="Arial"/>
          <w:i/>
          <w:iCs/>
          <w:szCs w:val="24"/>
        </w:rPr>
        <w:tab/>
      </w:r>
    </w:p>
    <w:p w:rsidR="00447F5D" w:rsidRDefault="00B91AA6" w:rsidP="00E424F3">
      <w:pPr>
        <w:pStyle w:val="ListParagraph"/>
        <w:numPr>
          <w:ilvl w:val="0"/>
          <w:numId w:val="1"/>
        </w:numPr>
        <w:rPr>
          <w:rFonts w:ascii="Arial" w:hAnsi="Arial" w:cs="Arial"/>
          <w:b/>
          <w:szCs w:val="24"/>
        </w:rPr>
      </w:pPr>
      <w:r>
        <w:rPr>
          <w:rFonts w:ascii="Arial" w:hAnsi="Arial" w:cs="Arial"/>
          <w:b/>
          <w:szCs w:val="24"/>
        </w:rPr>
        <w:t>Part One Reports</w:t>
      </w:r>
    </w:p>
    <w:p w:rsidR="00B91AA6" w:rsidRDefault="00B91AA6" w:rsidP="00B91AA6">
      <w:pPr>
        <w:pStyle w:val="ListParagraph"/>
        <w:ind w:left="709"/>
        <w:rPr>
          <w:rFonts w:ascii="Arial" w:hAnsi="Arial" w:cs="Arial"/>
          <w:bCs/>
          <w:szCs w:val="24"/>
        </w:rPr>
      </w:pPr>
      <w:r>
        <w:rPr>
          <w:rFonts w:ascii="Arial" w:hAnsi="Arial" w:cs="Arial"/>
          <w:bCs/>
          <w:szCs w:val="24"/>
        </w:rPr>
        <w:t>There were no reports received.</w:t>
      </w:r>
    </w:p>
    <w:p w:rsidR="00B16315" w:rsidRDefault="00B16315" w:rsidP="00B91AA6">
      <w:pPr>
        <w:pStyle w:val="ListParagraph"/>
        <w:ind w:left="709"/>
        <w:rPr>
          <w:rFonts w:ascii="Arial" w:hAnsi="Arial" w:cs="Arial"/>
          <w:bCs/>
          <w:szCs w:val="24"/>
        </w:rPr>
      </w:pPr>
    </w:p>
    <w:p w:rsidR="00B16315" w:rsidRDefault="00B16315" w:rsidP="00E424F3">
      <w:pPr>
        <w:pStyle w:val="ListParagraph"/>
        <w:numPr>
          <w:ilvl w:val="0"/>
          <w:numId w:val="1"/>
        </w:numPr>
        <w:rPr>
          <w:rFonts w:ascii="Arial" w:hAnsi="Arial" w:cs="Arial"/>
          <w:b/>
          <w:szCs w:val="24"/>
        </w:rPr>
      </w:pPr>
      <w:r>
        <w:rPr>
          <w:rFonts w:ascii="Arial" w:hAnsi="Arial" w:cs="Arial"/>
          <w:b/>
          <w:szCs w:val="24"/>
        </w:rPr>
        <w:t>Headteacher’s Report and Safeguarding Report</w:t>
      </w:r>
    </w:p>
    <w:p w:rsidR="00B16315" w:rsidRDefault="00B16315" w:rsidP="00B16315">
      <w:pPr>
        <w:pStyle w:val="ListParagraph"/>
        <w:ind w:left="502" w:firstLine="218"/>
        <w:rPr>
          <w:rFonts w:ascii="Arial" w:hAnsi="Arial" w:cs="Arial"/>
          <w:bCs/>
          <w:szCs w:val="24"/>
        </w:rPr>
      </w:pPr>
      <w:r>
        <w:rPr>
          <w:rFonts w:ascii="Arial" w:hAnsi="Arial" w:cs="Arial"/>
          <w:bCs/>
          <w:szCs w:val="24"/>
        </w:rPr>
        <w:t>The report contained the following items:</w:t>
      </w:r>
    </w:p>
    <w:p w:rsidR="00B16315" w:rsidRDefault="00B16315" w:rsidP="00E424F3">
      <w:pPr>
        <w:pStyle w:val="ListParagraph"/>
        <w:numPr>
          <w:ilvl w:val="0"/>
          <w:numId w:val="6"/>
        </w:numPr>
        <w:rPr>
          <w:rFonts w:ascii="Arial" w:hAnsi="Arial" w:cs="Arial"/>
          <w:bCs/>
          <w:szCs w:val="24"/>
        </w:rPr>
      </w:pPr>
      <w:r>
        <w:rPr>
          <w:rFonts w:ascii="Arial" w:hAnsi="Arial" w:cs="Arial"/>
          <w:bCs/>
          <w:szCs w:val="24"/>
        </w:rPr>
        <w:t>Data</w:t>
      </w:r>
    </w:p>
    <w:p w:rsidR="00B16315" w:rsidRDefault="00B16315" w:rsidP="00E424F3">
      <w:pPr>
        <w:pStyle w:val="ListParagraph"/>
        <w:numPr>
          <w:ilvl w:val="0"/>
          <w:numId w:val="6"/>
        </w:numPr>
        <w:rPr>
          <w:rFonts w:ascii="Arial" w:hAnsi="Arial" w:cs="Arial"/>
          <w:bCs/>
          <w:szCs w:val="24"/>
        </w:rPr>
      </w:pPr>
      <w:r>
        <w:rPr>
          <w:rFonts w:ascii="Arial" w:hAnsi="Arial" w:cs="Arial"/>
          <w:bCs/>
          <w:szCs w:val="24"/>
        </w:rPr>
        <w:t>Numbers on roll</w:t>
      </w:r>
    </w:p>
    <w:p w:rsidR="00B16315" w:rsidRDefault="00B16315" w:rsidP="00E424F3">
      <w:pPr>
        <w:pStyle w:val="ListParagraph"/>
        <w:numPr>
          <w:ilvl w:val="0"/>
          <w:numId w:val="6"/>
        </w:numPr>
        <w:rPr>
          <w:rFonts w:ascii="Arial" w:hAnsi="Arial" w:cs="Arial"/>
          <w:bCs/>
          <w:szCs w:val="24"/>
        </w:rPr>
      </w:pPr>
      <w:r>
        <w:rPr>
          <w:rFonts w:ascii="Arial" w:hAnsi="Arial" w:cs="Arial"/>
          <w:bCs/>
          <w:szCs w:val="24"/>
        </w:rPr>
        <w:t>Pupil welfare/ Attendance</w:t>
      </w:r>
    </w:p>
    <w:p w:rsidR="00B16315" w:rsidRDefault="00B16315" w:rsidP="00E424F3">
      <w:pPr>
        <w:pStyle w:val="ListParagraph"/>
        <w:numPr>
          <w:ilvl w:val="0"/>
          <w:numId w:val="6"/>
        </w:numPr>
        <w:rPr>
          <w:rFonts w:ascii="Arial" w:hAnsi="Arial" w:cs="Arial"/>
          <w:bCs/>
          <w:szCs w:val="24"/>
        </w:rPr>
      </w:pPr>
      <w:r>
        <w:rPr>
          <w:rFonts w:ascii="Arial" w:hAnsi="Arial" w:cs="Arial"/>
          <w:bCs/>
          <w:szCs w:val="24"/>
        </w:rPr>
        <w:t>School Council</w:t>
      </w:r>
    </w:p>
    <w:p w:rsidR="00B16315" w:rsidRDefault="00B16315" w:rsidP="00E424F3">
      <w:pPr>
        <w:pStyle w:val="ListParagraph"/>
        <w:numPr>
          <w:ilvl w:val="0"/>
          <w:numId w:val="6"/>
        </w:numPr>
        <w:rPr>
          <w:rFonts w:ascii="Arial" w:hAnsi="Arial" w:cs="Arial"/>
          <w:bCs/>
          <w:szCs w:val="24"/>
        </w:rPr>
      </w:pPr>
      <w:r>
        <w:rPr>
          <w:rFonts w:ascii="Arial" w:hAnsi="Arial" w:cs="Arial"/>
          <w:bCs/>
          <w:szCs w:val="24"/>
        </w:rPr>
        <w:t>EIP/Ignite TSA</w:t>
      </w:r>
    </w:p>
    <w:p w:rsidR="00B16315" w:rsidRDefault="00B16315" w:rsidP="00B16315">
      <w:pPr>
        <w:ind w:left="720"/>
        <w:rPr>
          <w:rFonts w:ascii="Arial" w:hAnsi="Arial" w:cs="Arial"/>
          <w:bCs/>
          <w:szCs w:val="24"/>
        </w:rPr>
      </w:pPr>
      <w:r>
        <w:rPr>
          <w:rFonts w:ascii="Arial" w:hAnsi="Arial" w:cs="Arial"/>
          <w:bCs/>
          <w:szCs w:val="24"/>
        </w:rPr>
        <w:t xml:space="preserve">The Headteacher reported that there had been overcautious reporting of progress in the KS1 data.  This has been addressed and the end of summer term data is more reflective of progress.  Year 3 was a poor </w:t>
      </w:r>
      <w:r w:rsidR="00224173">
        <w:rPr>
          <w:rFonts w:ascii="Arial" w:hAnsi="Arial" w:cs="Arial"/>
          <w:bCs/>
          <w:szCs w:val="24"/>
        </w:rPr>
        <w:t>cohort,</w:t>
      </w:r>
      <w:r>
        <w:rPr>
          <w:rFonts w:ascii="Arial" w:hAnsi="Arial" w:cs="Arial"/>
          <w:bCs/>
          <w:szCs w:val="24"/>
        </w:rPr>
        <w:t xml:space="preserve"> so the </w:t>
      </w:r>
      <w:r w:rsidR="00646116">
        <w:rPr>
          <w:rFonts w:ascii="Arial" w:hAnsi="Arial" w:cs="Arial"/>
          <w:bCs/>
          <w:szCs w:val="24"/>
        </w:rPr>
        <w:t xml:space="preserve">overall </w:t>
      </w:r>
      <w:r>
        <w:rPr>
          <w:rFonts w:ascii="Arial" w:hAnsi="Arial" w:cs="Arial"/>
          <w:bCs/>
          <w:szCs w:val="24"/>
        </w:rPr>
        <w:t>achievement is good.  The Deputy Headteacher advised that Year</w:t>
      </w:r>
      <w:r w:rsidR="00B25145">
        <w:rPr>
          <w:rFonts w:ascii="Arial" w:hAnsi="Arial" w:cs="Arial"/>
          <w:bCs/>
          <w:szCs w:val="24"/>
        </w:rPr>
        <w:t xml:space="preserve"> </w:t>
      </w:r>
      <w:r>
        <w:rPr>
          <w:rFonts w:ascii="Arial" w:hAnsi="Arial" w:cs="Arial"/>
          <w:bCs/>
          <w:szCs w:val="24"/>
        </w:rPr>
        <w:t xml:space="preserve">4 had </w:t>
      </w:r>
      <w:r w:rsidR="00B25145">
        <w:rPr>
          <w:rFonts w:ascii="Arial" w:hAnsi="Arial" w:cs="Arial"/>
          <w:bCs/>
          <w:szCs w:val="24"/>
        </w:rPr>
        <w:t>difficulties</w:t>
      </w:r>
      <w:r>
        <w:rPr>
          <w:rFonts w:ascii="Arial" w:hAnsi="Arial" w:cs="Arial"/>
          <w:bCs/>
          <w:szCs w:val="24"/>
        </w:rPr>
        <w:t xml:space="preserve"> with writing at the beginning of the school year but are working within Year 4 expectations.</w:t>
      </w:r>
    </w:p>
    <w:p w:rsidR="00B16315" w:rsidRPr="00981AD6" w:rsidRDefault="00B16315" w:rsidP="00B16315">
      <w:pPr>
        <w:rPr>
          <w:rFonts w:ascii="Arial" w:hAnsi="Arial" w:cs="Arial"/>
          <w:b/>
          <w:i/>
          <w:iCs/>
          <w:color w:val="984806" w:themeColor="accent6" w:themeShade="80"/>
          <w:szCs w:val="24"/>
        </w:rPr>
      </w:pPr>
      <w:r w:rsidRPr="00981AD6">
        <w:rPr>
          <w:rFonts w:ascii="Arial" w:hAnsi="Arial" w:cs="Arial"/>
          <w:b/>
          <w:i/>
          <w:iCs/>
          <w:color w:val="984806" w:themeColor="accent6" w:themeShade="80"/>
          <w:szCs w:val="24"/>
        </w:rPr>
        <w:t>Governors Question: How did the SATs go?</w:t>
      </w:r>
    </w:p>
    <w:p w:rsidR="00B16315" w:rsidRDefault="00B16315" w:rsidP="00B16315">
      <w:pPr>
        <w:rPr>
          <w:rFonts w:ascii="Arial" w:hAnsi="Arial" w:cs="Arial"/>
          <w:bCs/>
          <w:i/>
          <w:iCs/>
          <w:szCs w:val="24"/>
        </w:rPr>
      </w:pPr>
      <w:r w:rsidRPr="00981AD6">
        <w:rPr>
          <w:rFonts w:ascii="Arial" w:hAnsi="Arial" w:cs="Arial"/>
          <w:bCs/>
          <w:i/>
          <w:iCs/>
          <w:szCs w:val="24"/>
        </w:rPr>
        <w:t xml:space="preserve">Answer: Reading is fine.  Last paper sorted the ‘men from the </w:t>
      </w:r>
      <w:r w:rsidR="00A661C9" w:rsidRPr="00981AD6">
        <w:rPr>
          <w:rFonts w:ascii="Arial" w:hAnsi="Arial" w:cs="Arial"/>
          <w:bCs/>
          <w:i/>
          <w:iCs/>
          <w:szCs w:val="24"/>
        </w:rPr>
        <w:t>boys</w:t>
      </w:r>
      <w:r w:rsidRPr="00981AD6">
        <w:rPr>
          <w:rFonts w:ascii="Arial" w:hAnsi="Arial" w:cs="Arial"/>
          <w:bCs/>
          <w:i/>
          <w:iCs/>
          <w:szCs w:val="24"/>
        </w:rPr>
        <w:t>.  SPAG and</w:t>
      </w:r>
      <w:r w:rsidR="00981AD6" w:rsidRPr="00981AD6">
        <w:rPr>
          <w:rFonts w:ascii="Arial" w:hAnsi="Arial" w:cs="Arial"/>
          <w:bCs/>
          <w:i/>
          <w:iCs/>
          <w:szCs w:val="24"/>
        </w:rPr>
        <w:t xml:space="preserve"> </w:t>
      </w:r>
      <w:r w:rsidRPr="00981AD6">
        <w:rPr>
          <w:rFonts w:ascii="Arial" w:hAnsi="Arial" w:cs="Arial"/>
          <w:bCs/>
          <w:i/>
          <w:iCs/>
          <w:szCs w:val="24"/>
        </w:rPr>
        <w:t xml:space="preserve">Grammar were both good.  </w:t>
      </w:r>
      <w:r w:rsidR="00981AD6" w:rsidRPr="00981AD6">
        <w:rPr>
          <w:rFonts w:ascii="Arial" w:hAnsi="Arial" w:cs="Arial"/>
          <w:bCs/>
          <w:i/>
          <w:iCs/>
          <w:szCs w:val="24"/>
        </w:rPr>
        <w:t>There were a lot of fractions and separate processes in the Maths papers. Year 6 has 7% GD in Writing.  The whole process was positive including the preparatory work.</w:t>
      </w:r>
    </w:p>
    <w:p w:rsidR="008978CB" w:rsidRDefault="008978CB" w:rsidP="00B16315">
      <w:pPr>
        <w:rPr>
          <w:rFonts w:ascii="Arial" w:hAnsi="Arial" w:cs="Arial"/>
          <w:bCs/>
          <w:i/>
          <w:iCs/>
          <w:szCs w:val="24"/>
        </w:rPr>
      </w:pPr>
    </w:p>
    <w:p w:rsidR="00B25145" w:rsidRDefault="00B25145" w:rsidP="00B25145">
      <w:pPr>
        <w:ind w:left="720"/>
        <w:rPr>
          <w:rFonts w:ascii="Arial" w:hAnsi="Arial" w:cs="Arial"/>
          <w:bCs/>
          <w:szCs w:val="24"/>
        </w:rPr>
      </w:pPr>
      <w:r>
        <w:rPr>
          <w:rFonts w:ascii="Arial" w:hAnsi="Arial" w:cs="Arial"/>
          <w:bCs/>
          <w:szCs w:val="24"/>
        </w:rPr>
        <w:t xml:space="preserve">The Governors discussed differences between children’s achievement of their own target and </w:t>
      </w:r>
      <w:proofErr w:type="spellStart"/>
      <w:r>
        <w:rPr>
          <w:rFonts w:ascii="Arial" w:hAnsi="Arial" w:cs="Arial"/>
          <w:bCs/>
          <w:szCs w:val="24"/>
        </w:rPr>
        <w:t>the</w:t>
      </w:r>
      <w:proofErr w:type="spellEnd"/>
      <w:r>
        <w:rPr>
          <w:rFonts w:ascii="Arial" w:hAnsi="Arial" w:cs="Arial"/>
          <w:bCs/>
          <w:szCs w:val="24"/>
        </w:rPr>
        <w:t xml:space="preserve"> ARE.  The Headteacher explained that children may join Year 6 with Year 4 levels so they may achieve their own target but not achieve the Year 6 ARE.</w:t>
      </w:r>
      <w:r w:rsidR="008978CB">
        <w:rPr>
          <w:rFonts w:ascii="Arial" w:hAnsi="Arial" w:cs="Arial"/>
          <w:bCs/>
          <w:szCs w:val="24"/>
        </w:rPr>
        <w:t xml:space="preserve">  The data was last compiled in </w:t>
      </w:r>
      <w:proofErr w:type="gramStart"/>
      <w:r w:rsidR="008978CB">
        <w:rPr>
          <w:rFonts w:ascii="Arial" w:hAnsi="Arial" w:cs="Arial"/>
          <w:bCs/>
          <w:szCs w:val="24"/>
        </w:rPr>
        <w:t>Spring</w:t>
      </w:r>
      <w:proofErr w:type="gramEnd"/>
      <w:r w:rsidR="008978CB">
        <w:rPr>
          <w:rFonts w:ascii="Arial" w:hAnsi="Arial" w:cs="Arial"/>
          <w:bCs/>
          <w:szCs w:val="24"/>
        </w:rPr>
        <w:t xml:space="preserve"> so</w:t>
      </w:r>
      <w:r w:rsidR="0012083E">
        <w:rPr>
          <w:rFonts w:ascii="Arial" w:hAnsi="Arial" w:cs="Arial"/>
          <w:bCs/>
          <w:szCs w:val="24"/>
        </w:rPr>
        <w:t xml:space="preserve"> </w:t>
      </w:r>
      <w:r w:rsidR="00646116">
        <w:rPr>
          <w:rFonts w:ascii="Arial" w:hAnsi="Arial" w:cs="Arial"/>
          <w:bCs/>
          <w:szCs w:val="24"/>
        </w:rPr>
        <w:t xml:space="preserve">had </w:t>
      </w:r>
      <w:r w:rsidR="008978CB">
        <w:rPr>
          <w:rFonts w:ascii="Arial" w:hAnsi="Arial" w:cs="Arial"/>
          <w:bCs/>
          <w:szCs w:val="24"/>
        </w:rPr>
        <w:t>changed</w:t>
      </w:r>
      <w:r w:rsidR="00646116">
        <w:rPr>
          <w:rFonts w:ascii="Arial" w:hAnsi="Arial" w:cs="Arial"/>
          <w:bCs/>
          <w:szCs w:val="24"/>
        </w:rPr>
        <w:t xml:space="preserve"> during the</w:t>
      </w:r>
      <w:r w:rsidR="008978CB">
        <w:rPr>
          <w:rFonts w:ascii="Arial" w:hAnsi="Arial" w:cs="Arial"/>
          <w:bCs/>
          <w:szCs w:val="24"/>
        </w:rPr>
        <w:t xml:space="preserve"> Summer term.</w:t>
      </w:r>
    </w:p>
    <w:p w:rsidR="005C5DB5" w:rsidRDefault="005C5DB5" w:rsidP="00B25145">
      <w:pPr>
        <w:ind w:left="720"/>
        <w:rPr>
          <w:rFonts w:ascii="Arial" w:hAnsi="Arial" w:cs="Arial"/>
          <w:bCs/>
          <w:szCs w:val="24"/>
        </w:rPr>
      </w:pPr>
      <w:r>
        <w:rPr>
          <w:rFonts w:ascii="Arial" w:hAnsi="Arial" w:cs="Arial"/>
          <w:bCs/>
          <w:szCs w:val="24"/>
        </w:rPr>
        <w:t xml:space="preserve">The LA moderated Writing and found that 67% of children were at expected and 7% at Greater Depth. </w:t>
      </w:r>
    </w:p>
    <w:p w:rsidR="005C5DB5" w:rsidRDefault="005C5DB5" w:rsidP="00B25145">
      <w:pPr>
        <w:ind w:left="720"/>
        <w:rPr>
          <w:rFonts w:ascii="Arial" w:hAnsi="Arial" w:cs="Arial"/>
          <w:bCs/>
          <w:szCs w:val="24"/>
        </w:rPr>
      </w:pPr>
    </w:p>
    <w:p w:rsidR="0012083E" w:rsidRDefault="0012083E" w:rsidP="00B25145">
      <w:pPr>
        <w:ind w:left="720"/>
        <w:rPr>
          <w:rFonts w:ascii="Arial" w:hAnsi="Arial" w:cs="Arial"/>
          <w:bCs/>
          <w:szCs w:val="24"/>
          <w:u w:val="single"/>
        </w:rPr>
      </w:pPr>
      <w:r>
        <w:rPr>
          <w:rFonts w:ascii="Arial" w:hAnsi="Arial" w:cs="Arial"/>
          <w:bCs/>
          <w:szCs w:val="24"/>
          <w:u w:val="single"/>
        </w:rPr>
        <w:t xml:space="preserve">KS1 </w:t>
      </w:r>
    </w:p>
    <w:p w:rsidR="0012083E" w:rsidRDefault="0012083E" w:rsidP="00B25145">
      <w:pPr>
        <w:ind w:left="720"/>
        <w:rPr>
          <w:rFonts w:ascii="Arial" w:hAnsi="Arial" w:cs="Arial"/>
          <w:bCs/>
          <w:szCs w:val="24"/>
        </w:rPr>
      </w:pPr>
      <w:r>
        <w:rPr>
          <w:rFonts w:ascii="Arial" w:hAnsi="Arial" w:cs="Arial"/>
          <w:bCs/>
          <w:szCs w:val="24"/>
        </w:rPr>
        <w:t>Phonics was expected to be 76% if the threshold remains at 32.</w:t>
      </w:r>
    </w:p>
    <w:p w:rsidR="0012083E" w:rsidRDefault="0012083E" w:rsidP="00B25145">
      <w:pPr>
        <w:ind w:left="720"/>
        <w:rPr>
          <w:rFonts w:ascii="Arial" w:hAnsi="Arial" w:cs="Arial"/>
          <w:bCs/>
          <w:szCs w:val="24"/>
        </w:rPr>
      </w:pPr>
      <w:r>
        <w:rPr>
          <w:rFonts w:ascii="Arial" w:hAnsi="Arial" w:cs="Arial"/>
          <w:bCs/>
          <w:szCs w:val="24"/>
        </w:rPr>
        <w:t>The Headteacher provided an update</w:t>
      </w:r>
      <w:r w:rsidR="007252A6">
        <w:rPr>
          <w:rFonts w:ascii="Arial" w:hAnsi="Arial" w:cs="Arial"/>
          <w:bCs/>
          <w:szCs w:val="24"/>
        </w:rPr>
        <w:t xml:space="preserve"> on KS1 progress:</w:t>
      </w:r>
    </w:p>
    <w:p w:rsidR="0012083E" w:rsidRPr="007252A6" w:rsidRDefault="0012083E" w:rsidP="00E424F3">
      <w:pPr>
        <w:pStyle w:val="ListParagraph"/>
        <w:numPr>
          <w:ilvl w:val="0"/>
          <w:numId w:val="7"/>
        </w:numPr>
        <w:rPr>
          <w:rFonts w:ascii="Arial" w:hAnsi="Arial" w:cs="Arial"/>
          <w:bCs/>
          <w:szCs w:val="24"/>
        </w:rPr>
      </w:pPr>
      <w:r w:rsidRPr="007252A6">
        <w:rPr>
          <w:rFonts w:ascii="Arial" w:hAnsi="Arial" w:cs="Arial"/>
          <w:bCs/>
          <w:szCs w:val="24"/>
        </w:rPr>
        <w:t>Reading 64% - increase of 2% from 2018</w:t>
      </w:r>
    </w:p>
    <w:p w:rsidR="0012083E" w:rsidRPr="007252A6" w:rsidRDefault="0012083E" w:rsidP="00E424F3">
      <w:pPr>
        <w:pStyle w:val="ListParagraph"/>
        <w:numPr>
          <w:ilvl w:val="0"/>
          <w:numId w:val="7"/>
        </w:numPr>
        <w:rPr>
          <w:rFonts w:ascii="Arial" w:hAnsi="Arial" w:cs="Arial"/>
          <w:bCs/>
          <w:szCs w:val="24"/>
        </w:rPr>
      </w:pPr>
      <w:r w:rsidRPr="007252A6">
        <w:rPr>
          <w:rFonts w:ascii="Arial" w:hAnsi="Arial" w:cs="Arial"/>
          <w:bCs/>
          <w:szCs w:val="24"/>
        </w:rPr>
        <w:t>Writing 64% - increase of 8% from 2018</w:t>
      </w:r>
    </w:p>
    <w:p w:rsidR="0012083E" w:rsidRPr="007252A6" w:rsidRDefault="0012083E" w:rsidP="00E424F3">
      <w:pPr>
        <w:pStyle w:val="ListParagraph"/>
        <w:numPr>
          <w:ilvl w:val="0"/>
          <w:numId w:val="7"/>
        </w:numPr>
        <w:rPr>
          <w:rFonts w:ascii="Arial" w:hAnsi="Arial" w:cs="Arial"/>
          <w:bCs/>
          <w:szCs w:val="24"/>
        </w:rPr>
      </w:pPr>
      <w:r w:rsidRPr="007252A6">
        <w:rPr>
          <w:rFonts w:ascii="Arial" w:hAnsi="Arial" w:cs="Arial"/>
          <w:bCs/>
          <w:szCs w:val="24"/>
        </w:rPr>
        <w:t>Maths 69% - increase of 2% from 2018</w:t>
      </w:r>
    </w:p>
    <w:p w:rsidR="007252A6" w:rsidRDefault="007252A6" w:rsidP="0012083E">
      <w:pPr>
        <w:ind w:left="720"/>
        <w:rPr>
          <w:rFonts w:ascii="Arial" w:hAnsi="Arial" w:cs="Arial"/>
          <w:bCs/>
          <w:szCs w:val="24"/>
        </w:rPr>
      </w:pPr>
      <w:r>
        <w:rPr>
          <w:rFonts w:ascii="Arial" w:hAnsi="Arial" w:cs="Arial"/>
          <w:bCs/>
          <w:szCs w:val="24"/>
        </w:rPr>
        <w:t xml:space="preserve">The children’s books show </w:t>
      </w:r>
      <w:r w:rsidR="00224173">
        <w:rPr>
          <w:rFonts w:ascii="Arial" w:hAnsi="Arial" w:cs="Arial"/>
          <w:bCs/>
          <w:szCs w:val="24"/>
        </w:rPr>
        <w:t>progress,</w:t>
      </w:r>
      <w:r>
        <w:rPr>
          <w:rFonts w:ascii="Arial" w:hAnsi="Arial" w:cs="Arial"/>
          <w:bCs/>
          <w:szCs w:val="24"/>
        </w:rPr>
        <w:t xml:space="preserve"> but the teachers have been reluctant to award levels.  Year 1 is a stronger cohort. </w:t>
      </w:r>
    </w:p>
    <w:p w:rsidR="007252A6" w:rsidRDefault="007252A6" w:rsidP="0012083E">
      <w:pPr>
        <w:ind w:left="720"/>
        <w:rPr>
          <w:rFonts w:ascii="Arial" w:hAnsi="Arial" w:cs="Arial"/>
          <w:bCs/>
          <w:szCs w:val="24"/>
        </w:rPr>
      </w:pPr>
    </w:p>
    <w:p w:rsidR="007252A6" w:rsidRPr="007252A6" w:rsidRDefault="007252A6" w:rsidP="0012083E">
      <w:pPr>
        <w:ind w:left="720"/>
        <w:rPr>
          <w:rFonts w:ascii="Arial" w:hAnsi="Arial" w:cs="Arial"/>
          <w:b/>
          <w:szCs w:val="24"/>
        </w:rPr>
      </w:pPr>
      <w:r>
        <w:rPr>
          <w:rFonts w:ascii="Arial" w:hAnsi="Arial" w:cs="Arial"/>
          <w:b/>
          <w:szCs w:val="24"/>
        </w:rPr>
        <w:t>Action:  The Headteacher to provide a further update</w:t>
      </w:r>
      <w:r w:rsidR="000B5B07">
        <w:rPr>
          <w:rFonts w:ascii="Arial" w:hAnsi="Arial" w:cs="Arial"/>
          <w:b/>
          <w:szCs w:val="24"/>
        </w:rPr>
        <w:t xml:space="preserve"> regarding assessment data</w:t>
      </w:r>
      <w:r>
        <w:rPr>
          <w:rFonts w:ascii="Arial" w:hAnsi="Arial" w:cs="Arial"/>
          <w:b/>
          <w:szCs w:val="24"/>
        </w:rPr>
        <w:t xml:space="preserve"> to the Autumn FGB on 3</w:t>
      </w:r>
      <w:r w:rsidRPr="007252A6">
        <w:rPr>
          <w:rFonts w:ascii="Arial" w:hAnsi="Arial" w:cs="Arial"/>
          <w:b/>
          <w:szCs w:val="24"/>
          <w:vertAlign w:val="superscript"/>
        </w:rPr>
        <w:t>rd</w:t>
      </w:r>
      <w:r>
        <w:rPr>
          <w:rFonts w:ascii="Arial" w:hAnsi="Arial" w:cs="Arial"/>
          <w:b/>
          <w:szCs w:val="24"/>
        </w:rPr>
        <w:t xml:space="preserve"> October 2019.</w:t>
      </w:r>
    </w:p>
    <w:p w:rsidR="0012083E" w:rsidRPr="0012083E" w:rsidRDefault="0012083E" w:rsidP="0012083E">
      <w:pPr>
        <w:ind w:left="720"/>
        <w:rPr>
          <w:rFonts w:ascii="Arial" w:hAnsi="Arial" w:cs="Arial"/>
          <w:bCs/>
          <w:szCs w:val="24"/>
        </w:rPr>
      </w:pPr>
    </w:p>
    <w:p w:rsidR="0012083E" w:rsidRPr="007F79C6" w:rsidRDefault="007252A6" w:rsidP="007252A6">
      <w:pPr>
        <w:rPr>
          <w:rFonts w:ascii="Arial" w:hAnsi="Arial" w:cs="Arial"/>
          <w:b/>
          <w:i/>
          <w:iCs/>
          <w:color w:val="984806" w:themeColor="accent6" w:themeShade="80"/>
          <w:szCs w:val="24"/>
        </w:rPr>
      </w:pPr>
      <w:r w:rsidRPr="007F79C6">
        <w:rPr>
          <w:rFonts w:ascii="Arial" w:hAnsi="Arial" w:cs="Arial"/>
          <w:b/>
          <w:i/>
          <w:iCs/>
          <w:color w:val="984806" w:themeColor="accent6" w:themeShade="80"/>
          <w:szCs w:val="24"/>
        </w:rPr>
        <w:t>Governors Question:  What about the writing.  When Ofsted come can we show that our writing is better than three years ago?</w:t>
      </w:r>
    </w:p>
    <w:p w:rsidR="007252A6" w:rsidRDefault="007252A6" w:rsidP="007252A6">
      <w:pPr>
        <w:rPr>
          <w:rFonts w:ascii="Arial" w:hAnsi="Arial" w:cs="Arial"/>
          <w:bCs/>
          <w:i/>
          <w:iCs/>
          <w:szCs w:val="24"/>
        </w:rPr>
      </w:pPr>
      <w:r>
        <w:rPr>
          <w:rFonts w:ascii="Arial" w:hAnsi="Arial" w:cs="Arial"/>
          <w:bCs/>
          <w:i/>
          <w:iCs/>
          <w:szCs w:val="24"/>
        </w:rPr>
        <w:t>Answer:  Editing has bee</w:t>
      </w:r>
      <w:r w:rsidR="00646116">
        <w:rPr>
          <w:rFonts w:ascii="Arial" w:hAnsi="Arial" w:cs="Arial"/>
          <w:bCs/>
          <w:i/>
          <w:iCs/>
          <w:szCs w:val="24"/>
        </w:rPr>
        <w:t>n</w:t>
      </w:r>
      <w:r>
        <w:rPr>
          <w:rFonts w:ascii="Arial" w:hAnsi="Arial" w:cs="Arial"/>
          <w:bCs/>
          <w:i/>
          <w:iCs/>
          <w:szCs w:val="24"/>
        </w:rPr>
        <w:t xml:space="preserve"> really helpful.  Staff work hard on word lists.  Some children are at a disadvantage because they come from backgrounds where there is less interaction.</w:t>
      </w:r>
    </w:p>
    <w:p w:rsidR="007252A6" w:rsidRPr="007F79C6" w:rsidRDefault="007252A6" w:rsidP="007252A6">
      <w:pPr>
        <w:rPr>
          <w:rFonts w:ascii="Arial" w:hAnsi="Arial" w:cs="Arial"/>
          <w:b/>
          <w:i/>
          <w:iCs/>
          <w:color w:val="984806" w:themeColor="accent6" w:themeShade="80"/>
          <w:szCs w:val="24"/>
        </w:rPr>
      </w:pPr>
      <w:r w:rsidRPr="007F79C6">
        <w:rPr>
          <w:rFonts w:ascii="Arial" w:hAnsi="Arial" w:cs="Arial"/>
          <w:b/>
          <w:i/>
          <w:iCs/>
          <w:color w:val="984806" w:themeColor="accent6" w:themeShade="80"/>
          <w:szCs w:val="24"/>
        </w:rPr>
        <w:t xml:space="preserve">Governors Question: Do iPads still get used?  Has there been a negative or positive impact since </w:t>
      </w:r>
      <w:r w:rsidR="00224173" w:rsidRPr="007F79C6">
        <w:rPr>
          <w:rFonts w:ascii="Arial" w:hAnsi="Arial" w:cs="Arial"/>
          <w:b/>
          <w:i/>
          <w:iCs/>
          <w:color w:val="984806" w:themeColor="accent6" w:themeShade="80"/>
          <w:szCs w:val="24"/>
        </w:rPr>
        <w:t>iPads?</w:t>
      </w:r>
      <w:r w:rsidR="007F79C6" w:rsidRPr="007F79C6">
        <w:rPr>
          <w:rFonts w:ascii="Arial" w:hAnsi="Arial" w:cs="Arial"/>
          <w:b/>
          <w:i/>
          <w:iCs/>
          <w:color w:val="984806" w:themeColor="accent6" w:themeShade="80"/>
          <w:szCs w:val="24"/>
        </w:rPr>
        <w:t xml:space="preserve">  Do the children use them a lot in school?</w:t>
      </w:r>
    </w:p>
    <w:p w:rsidR="007F79C6" w:rsidRDefault="007F79C6" w:rsidP="007252A6">
      <w:pPr>
        <w:rPr>
          <w:rFonts w:ascii="Arial" w:hAnsi="Arial" w:cs="Arial"/>
          <w:bCs/>
          <w:i/>
          <w:iCs/>
          <w:szCs w:val="24"/>
        </w:rPr>
      </w:pPr>
      <w:r>
        <w:rPr>
          <w:rFonts w:ascii="Arial" w:hAnsi="Arial" w:cs="Arial"/>
          <w:bCs/>
          <w:i/>
          <w:iCs/>
          <w:szCs w:val="24"/>
        </w:rPr>
        <w:t>Answer:  iPads are not used all the time in school.  We do find children spell words as they would on a text.  This is the downside of technology.</w:t>
      </w:r>
    </w:p>
    <w:p w:rsidR="005C5DB5" w:rsidRDefault="007F79C6" w:rsidP="007F79C6">
      <w:pPr>
        <w:ind w:left="720"/>
        <w:rPr>
          <w:rFonts w:ascii="Arial" w:hAnsi="Arial" w:cs="Arial"/>
          <w:bCs/>
          <w:szCs w:val="24"/>
        </w:rPr>
      </w:pPr>
      <w:r>
        <w:rPr>
          <w:rFonts w:ascii="Arial" w:hAnsi="Arial" w:cs="Arial"/>
          <w:bCs/>
          <w:szCs w:val="24"/>
        </w:rPr>
        <w:t>The Governors discussed writing levels in the older children. Teachers have encouraged writing by introducing, ‘Best Books’ and giving Year 6 children the opportunity to read their stories to Year 4 and 5 classes.  The children have found this a positive development and it has provided a purpose to writing.</w:t>
      </w:r>
    </w:p>
    <w:p w:rsidR="007F79C6" w:rsidRDefault="007F79C6" w:rsidP="007F79C6">
      <w:pPr>
        <w:ind w:left="720"/>
        <w:rPr>
          <w:rFonts w:ascii="Arial" w:hAnsi="Arial" w:cs="Arial"/>
          <w:bCs/>
          <w:szCs w:val="24"/>
        </w:rPr>
      </w:pPr>
      <w:r>
        <w:rPr>
          <w:rFonts w:ascii="Arial" w:hAnsi="Arial" w:cs="Arial"/>
          <w:bCs/>
          <w:szCs w:val="24"/>
        </w:rPr>
        <w:t>Examples of good work have been collected and will continue to be so over the next twelve months.  A portfolio has been collected in order to moderate work and this will be used during Ofsted visits.</w:t>
      </w:r>
    </w:p>
    <w:p w:rsidR="007F79C6" w:rsidRDefault="007F79C6" w:rsidP="007F79C6">
      <w:pPr>
        <w:ind w:left="720"/>
        <w:rPr>
          <w:rFonts w:ascii="Arial" w:hAnsi="Arial" w:cs="Arial"/>
          <w:bCs/>
          <w:szCs w:val="24"/>
        </w:rPr>
      </w:pPr>
    </w:p>
    <w:p w:rsidR="007F79C6" w:rsidRDefault="007F79C6" w:rsidP="007F79C6">
      <w:pPr>
        <w:ind w:left="720"/>
        <w:rPr>
          <w:rFonts w:ascii="Arial" w:hAnsi="Arial" w:cs="Arial"/>
          <w:bCs/>
          <w:szCs w:val="24"/>
        </w:rPr>
      </w:pPr>
      <w:r>
        <w:rPr>
          <w:rFonts w:ascii="Arial" w:hAnsi="Arial" w:cs="Arial"/>
          <w:bCs/>
          <w:szCs w:val="24"/>
          <w:u w:val="single"/>
        </w:rPr>
        <w:t>Numbers on roll</w:t>
      </w:r>
    </w:p>
    <w:p w:rsidR="00817465" w:rsidRPr="00817465" w:rsidRDefault="00817465" w:rsidP="00817465">
      <w:pPr>
        <w:rPr>
          <w:rFonts w:ascii="Arial" w:hAnsi="Arial" w:cs="Arial"/>
          <w:b/>
          <w:i/>
          <w:iCs/>
          <w:color w:val="984806" w:themeColor="accent6" w:themeShade="80"/>
          <w:szCs w:val="24"/>
        </w:rPr>
      </w:pPr>
      <w:r w:rsidRPr="00817465">
        <w:rPr>
          <w:rFonts w:ascii="Arial" w:hAnsi="Arial" w:cs="Arial"/>
          <w:b/>
          <w:i/>
          <w:iCs/>
          <w:color w:val="984806" w:themeColor="accent6" w:themeShade="80"/>
          <w:szCs w:val="24"/>
        </w:rPr>
        <w:t>Governors Question: Why is Year 2 down to 25?</w:t>
      </w:r>
    </w:p>
    <w:p w:rsidR="00817465" w:rsidRDefault="00817465" w:rsidP="00817465">
      <w:pPr>
        <w:rPr>
          <w:rFonts w:ascii="Arial" w:hAnsi="Arial" w:cs="Arial"/>
          <w:bCs/>
          <w:i/>
          <w:iCs/>
          <w:szCs w:val="24"/>
        </w:rPr>
      </w:pPr>
      <w:r w:rsidRPr="00817465">
        <w:rPr>
          <w:rFonts w:ascii="Arial" w:hAnsi="Arial" w:cs="Arial"/>
          <w:bCs/>
          <w:i/>
          <w:iCs/>
          <w:szCs w:val="24"/>
        </w:rPr>
        <w:t>Answer:  It is an anomaly.  Some children in this year group moved abroad.</w:t>
      </w:r>
    </w:p>
    <w:p w:rsidR="00817465" w:rsidRPr="00524F48" w:rsidRDefault="00817465" w:rsidP="00817465">
      <w:pPr>
        <w:rPr>
          <w:rFonts w:ascii="Arial" w:hAnsi="Arial" w:cs="Arial"/>
          <w:b/>
          <w:i/>
          <w:iCs/>
          <w:szCs w:val="24"/>
        </w:rPr>
      </w:pPr>
      <w:r w:rsidRPr="00524F48">
        <w:rPr>
          <w:rFonts w:ascii="Arial" w:hAnsi="Arial" w:cs="Arial"/>
          <w:b/>
          <w:i/>
          <w:iCs/>
          <w:color w:val="984806" w:themeColor="accent6" w:themeShade="80"/>
          <w:szCs w:val="24"/>
        </w:rPr>
        <w:t>Governors Question: Can we keep children in bigger year groups?</w:t>
      </w:r>
    </w:p>
    <w:p w:rsidR="00817465" w:rsidRDefault="00817465" w:rsidP="00817465">
      <w:pPr>
        <w:rPr>
          <w:rFonts w:ascii="Arial" w:hAnsi="Arial" w:cs="Arial"/>
          <w:bCs/>
          <w:i/>
          <w:iCs/>
          <w:szCs w:val="24"/>
        </w:rPr>
      </w:pPr>
      <w:r>
        <w:rPr>
          <w:rFonts w:ascii="Arial" w:hAnsi="Arial" w:cs="Arial"/>
          <w:bCs/>
          <w:i/>
          <w:iCs/>
          <w:szCs w:val="24"/>
        </w:rPr>
        <w:t>Answer: No, we integrate classes vertically.</w:t>
      </w:r>
    </w:p>
    <w:p w:rsidR="00817465" w:rsidRPr="00524F48" w:rsidRDefault="00817465" w:rsidP="00817465">
      <w:pPr>
        <w:rPr>
          <w:rFonts w:ascii="Arial" w:hAnsi="Arial" w:cs="Arial"/>
          <w:b/>
          <w:i/>
          <w:iCs/>
          <w:color w:val="984806" w:themeColor="accent6" w:themeShade="80"/>
          <w:szCs w:val="24"/>
        </w:rPr>
      </w:pPr>
      <w:r w:rsidRPr="00524F48">
        <w:rPr>
          <w:rFonts w:ascii="Arial" w:hAnsi="Arial" w:cs="Arial"/>
          <w:b/>
          <w:i/>
          <w:iCs/>
          <w:color w:val="984806" w:themeColor="accent6" w:themeShade="80"/>
          <w:szCs w:val="24"/>
        </w:rPr>
        <w:t>Governors Question:  How many classes are there?</w:t>
      </w:r>
    </w:p>
    <w:p w:rsidR="00817465" w:rsidRDefault="00817465" w:rsidP="00817465">
      <w:pPr>
        <w:rPr>
          <w:rFonts w:ascii="Arial" w:hAnsi="Arial" w:cs="Arial"/>
          <w:bCs/>
          <w:i/>
          <w:iCs/>
          <w:szCs w:val="24"/>
        </w:rPr>
      </w:pPr>
      <w:r>
        <w:rPr>
          <w:rFonts w:ascii="Arial" w:hAnsi="Arial" w:cs="Arial"/>
          <w:bCs/>
          <w:i/>
          <w:iCs/>
          <w:szCs w:val="24"/>
        </w:rPr>
        <w:t>Answer:  Eleven plus Nursery.</w:t>
      </w:r>
    </w:p>
    <w:p w:rsidR="00FD3258" w:rsidRDefault="00FD3258" w:rsidP="00817465">
      <w:pPr>
        <w:rPr>
          <w:rFonts w:ascii="Arial" w:hAnsi="Arial" w:cs="Arial"/>
          <w:bCs/>
          <w:i/>
          <w:iCs/>
          <w:szCs w:val="24"/>
        </w:rPr>
      </w:pPr>
      <w:r>
        <w:rPr>
          <w:rFonts w:ascii="Arial" w:hAnsi="Arial" w:cs="Arial"/>
          <w:bCs/>
          <w:i/>
          <w:iCs/>
          <w:szCs w:val="24"/>
        </w:rPr>
        <w:tab/>
      </w:r>
    </w:p>
    <w:p w:rsidR="003A1F7B" w:rsidRDefault="003A1F7B" w:rsidP="00817465">
      <w:pPr>
        <w:rPr>
          <w:rFonts w:ascii="Arial" w:hAnsi="Arial" w:cs="Arial"/>
          <w:bCs/>
          <w:i/>
          <w:iCs/>
          <w:szCs w:val="24"/>
        </w:rPr>
      </w:pPr>
    </w:p>
    <w:p w:rsidR="003A1F7B" w:rsidRDefault="003A1F7B" w:rsidP="00817465">
      <w:pPr>
        <w:rPr>
          <w:rFonts w:ascii="Arial" w:hAnsi="Arial" w:cs="Arial"/>
          <w:bCs/>
          <w:i/>
          <w:iCs/>
          <w:szCs w:val="24"/>
        </w:rPr>
      </w:pPr>
    </w:p>
    <w:p w:rsidR="003A1F7B" w:rsidRDefault="003A1F7B" w:rsidP="00817465">
      <w:pPr>
        <w:rPr>
          <w:rFonts w:ascii="Arial" w:hAnsi="Arial" w:cs="Arial"/>
          <w:bCs/>
          <w:i/>
          <w:iCs/>
          <w:szCs w:val="24"/>
        </w:rPr>
      </w:pPr>
    </w:p>
    <w:p w:rsidR="00FD3258" w:rsidRDefault="00FD3258" w:rsidP="00FD3258">
      <w:pPr>
        <w:ind w:firstLine="720"/>
        <w:rPr>
          <w:rFonts w:ascii="Arial" w:hAnsi="Arial" w:cs="Arial"/>
          <w:bCs/>
          <w:szCs w:val="24"/>
          <w:u w:val="single"/>
        </w:rPr>
      </w:pPr>
      <w:r>
        <w:rPr>
          <w:rFonts w:ascii="Arial" w:hAnsi="Arial" w:cs="Arial"/>
          <w:bCs/>
          <w:szCs w:val="24"/>
          <w:u w:val="single"/>
        </w:rPr>
        <w:t>Attendance</w:t>
      </w:r>
    </w:p>
    <w:p w:rsidR="00FD3258" w:rsidRDefault="00FD3258" w:rsidP="00FD3258">
      <w:pPr>
        <w:rPr>
          <w:rFonts w:ascii="Arial" w:hAnsi="Arial" w:cs="Arial"/>
          <w:b/>
          <w:i/>
          <w:iCs/>
          <w:color w:val="984806" w:themeColor="accent6" w:themeShade="80"/>
          <w:szCs w:val="24"/>
        </w:rPr>
      </w:pPr>
      <w:r w:rsidRPr="00524F48">
        <w:rPr>
          <w:rFonts w:ascii="Arial" w:hAnsi="Arial" w:cs="Arial"/>
          <w:b/>
          <w:i/>
          <w:iCs/>
          <w:color w:val="984806" w:themeColor="accent6" w:themeShade="80"/>
          <w:szCs w:val="24"/>
        </w:rPr>
        <w:t xml:space="preserve">Governors Question: </w:t>
      </w:r>
      <w:r w:rsidR="00524F48">
        <w:rPr>
          <w:rFonts w:ascii="Arial" w:hAnsi="Arial" w:cs="Arial"/>
          <w:b/>
          <w:i/>
          <w:iCs/>
          <w:color w:val="984806" w:themeColor="accent6" w:themeShade="80"/>
          <w:szCs w:val="24"/>
        </w:rPr>
        <w:t>What is the target?</w:t>
      </w:r>
    </w:p>
    <w:p w:rsidR="00646116" w:rsidRDefault="00524F48" w:rsidP="00FD3258">
      <w:pPr>
        <w:rPr>
          <w:rFonts w:ascii="Arial" w:hAnsi="Arial" w:cs="Arial"/>
          <w:bCs/>
          <w:i/>
          <w:iCs/>
          <w:szCs w:val="24"/>
        </w:rPr>
      </w:pPr>
      <w:r>
        <w:rPr>
          <w:rFonts w:ascii="Arial" w:hAnsi="Arial" w:cs="Arial"/>
          <w:bCs/>
          <w:i/>
          <w:iCs/>
          <w:szCs w:val="24"/>
        </w:rPr>
        <w:t xml:space="preserve">Answer: 96.4% nationally.  We have made </w:t>
      </w:r>
      <w:r w:rsidR="00224173">
        <w:rPr>
          <w:rFonts w:ascii="Arial" w:hAnsi="Arial" w:cs="Arial"/>
          <w:bCs/>
          <w:i/>
          <w:iCs/>
          <w:szCs w:val="24"/>
        </w:rPr>
        <w:t>improvements,</w:t>
      </w:r>
      <w:r>
        <w:rPr>
          <w:rFonts w:ascii="Arial" w:hAnsi="Arial" w:cs="Arial"/>
          <w:bCs/>
          <w:i/>
          <w:iCs/>
          <w:szCs w:val="24"/>
        </w:rPr>
        <w:t xml:space="preserve"> but it is difficult to shift further. </w:t>
      </w:r>
    </w:p>
    <w:p w:rsidR="00524F48" w:rsidRPr="00665578" w:rsidRDefault="00524F48" w:rsidP="00FD3258">
      <w:pPr>
        <w:rPr>
          <w:rFonts w:ascii="Arial" w:hAnsi="Arial" w:cs="Arial"/>
          <w:b/>
          <w:i/>
          <w:iCs/>
          <w:color w:val="984806" w:themeColor="accent6" w:themeShade="80"/>
          <w:szCs w:val="24"/>
        </w:rPr>
      </w:pPr>
      <w:r w:rsidRPr="00665578">
        <w:rPr>
          <w:rFonts w:ascii="Arial" w:hAnsi="Arial" w:cs="Arial"/>
          <w:b/>
          <w:i/>
          <w:iCs/>
          <w:color w:val="984806" w:themeColor="accent6" w:themeShade="80"/>
          <w:szCs w:val="24"/>
        </w:rPr>
        <w:t>Governors Question:  Do you report persistent absence? Has it gone up by 0.2%?</w:t>
      </w:r>
    </w:p>
    <w:p w:rsidR="00524F48" w:rsidRDefault="00524F48" w:rsidP="00FD3258">
      <w:pPr>
        <w:rPr>
          <w:rFonts w:ascii="Arial" w:hAnsi="Arial" w:cs="Arial"/>
          <w:bCs/>
          <w:i/>
          <w:iCs/>
          <w:szCs w:val="24"/>
        </w:rPr>
      </w:pPr>
      <w:r>
        <w:rPr>
          <w:rFonts w:ascii="Arial" w:hAnsi="Arial" w:cs="Arial"/>
          <w:bCs/>
          <w:i/>
          <w:iCs/>
          <w:szCs w:val="24"/>
        </w:rPr>
        <w:t xml:space="preserve">Answer:  No that was a weekly figure.  30 to 40 children were persistently absent.  There are only a few below 80% attendance now.  It is tracked </w:t>
      </w:r>
      <w:r w:rsidR="0047153A">
        <w:rPr>
          <w:rFonts w:ascii="Arial" w:hAnsi="Arial" w:cs="Arial"/>
          <w:bCs/>
          <w:i/>
          <w:iCs/>
          <w:szCs w:val="24"/>
        </w:rPr>
        <w:t>on a</w:t>
      </w:r>
      <w:r>
        <w:rPr>
          <w:rFonts w:ascii="Arial" w:hAnsi="Arial" w:cs="Arial"/>
          <w:bCs/>
          <w:i/>
          <w:iCs/>
          <w:szCs w:val="24"/>
        </w:rPr>
        <w:t xml:space="preserve"> board in the office and colour coded so that we can see whether different groups of children have higher rates. Trends in absence can now be spotted, for example, Mondays and Fridays.</w:t>
      </w:r>
    </w:p>
    <w:p w:rsidR="00524F48" w:rsidRDefault="00524F48" w:rsidP="00FD3258">
      <w:pPr>
        <w:rPr>
          <w:rFonts w:ascii="Arial" w:hAnsi="Arial" w:cs="Arial"/>
          <w:bCs/>
          <w:i/>
          <w:iCs/>
          <w:szCs w:val="24"/>
        </w:rPr>
      </w:pPr>
    </w:p>
    <w:p w:rsidR="00524F48" w:rsidRDefault="00524F48" w:rsidP="00665578">
      <w:pPr>
        <w:ind w:left="142"/>
        <w:rPr>
          <w:rFonts w:ascii="Arial" w:hAnsi="Arial" w:cs="Arial"/>
          <w:bCs/>
          <w:szCs w:val="24"/>
        </w:rPr>
      </w:pPr>
      <w:r>
        <w:rPr>
          <w:rFonts w:ascii="Arial" w:hAnsi="Arial" w:cs="Arial"/>
          <w:bCs/>
          <w:szCs w:val="24"/>
        </w:rPr>
        <w:t>The Governors discussed attendance rates and progress made, particularly the positive use of incentives.</w:t>
      </w:r>
    </w:p>
    <w:p w:rsidR="00665578" w:rsidRDefault="00665578" w:rsidP="00FD3258">
      <w:pPr>
        <w:rPr>
          <w:rFonts w:ascii="Arial" w:hAnsi="Arial" w:cs="Arial"/>
          <w:bCs/>
          <w:szCs w:val="24"/>
        </w:rPr>
      </w:pPr>
    </w:p>
    <w:p w:rsidR="00524F48" w:rsidRDefault="00524F48" w:rsidP="00665578">
      <w:pPr>
        <w:ind w:firstLine="142"/>
        <w:rPr>
          <w:rFonts w:ascii="Arial" w:hAnsi="Arial" w:cs="Arial"/>
          <w:bCs/>
          <w:szCs w:val="24"/>
        </w:rPr>
      </w:pPr>
      <w:r>
        <w:rPr>
          <w:rFonts w:ascii="Arial" w:hAnsi="Arial" w:cs="Arial"/>
          <w:bCs/>
          <w:szCs w:val="24"/>
        </w:rPr>
        <w:t>Mr Abdel-</w:t>
      </w:r>
      <w:proofErr w:type="spellStart"/>
      <w:r>
        <w:rPr>
          <w:rFonts w:ascii="Arial" w:hAnsi="Arial" w:cs="Arial"/>
          <w:bCs/>
          <w:szCs w:val="24"/>
        </w:rPr>
        <w:t>Samie</w:t>
      </w:r>
      <w:proofErr w:type="spellEnd"/>
      <w:r>
        <w:rPr>
          <w:rFonts w:ascii="Arial" w:hAnsi="Arial" w:cs="Arial"/>
          <w:bCs/>
          <w:szCs w:val="24"/>
        </w:rPr>
        <w:t xml:space="preserve"> gave his apologies and left the meeting at 5 pm. </w:t>
      </w:r>
    </w:p>
    <w:p w:rsidR="00524F48" w:rsidRPr="00524F48" w:rsidRDefault="00524F48" w:rsidP="00FD3258">
      <w:pPr>
        <w:rPr>
          <w:rFonts w:ascii="Arial" w:hAnsi="Arial" w:cs="Arial"/>
          <w:bCs/>
          <w:szCs w:val="24"/>
        </w:rPr>
      </w:pPr>
    </w:p>
    <w:p w:rsidR="007F79C6" w:rsidRPr="00665578" w:rsidRDefault="00665578" w:rsidP="00E424F3">
      <w:pPr>
        <w:pStyle w:val="ListParagraph"/>
        <w:numPr>
          <w:ilvl w:val="0"/>
          <w:numId w:val="1"/>
        </w:numPr>
        <w:rPr>
          <w:rFonts w:ascii="Arial" w:hAnsi="Arial" w:cs="Arial"/>
          <w:b/>
          <w:szCs w:val="24"/>
          <w:u w:val="single"/>
        </w:rPr>
      </w:pPr>
      <w:r>
        <w:rPr>
          <w:rFonts w:ascii="Arial" w:hAnsi="Arial" w:cs="Arial"/>
          <w:b/>
          <w:szCs w:val="24"/>
        </w:rPr>
        <w:t>School Improvement/ Development Plan</w:t>
      </w:r>
    </w:p>
    <w:p w:rsidR="00665578" w:rsidRDefault="00665578" w:rsidP="00665578">
      <w:pPr>
        <w:ind w:left="142"/>
        <w:rPr>
          <w:rFonts w:ascii="Arial" w:hAnsi="Arial" w:cs="Arial"/>
          <w:bCs/>
          <w:szCs w:val="24"/>
        </w:rPr>
      </w:pPr>
    </w:p>
    <w:p w:rsidR="00504780" w:rsidRDefault="00665578" w:rsidP="00504780">
      <w:pPr>
        <w:ind w:left="142"/>
        <w:rPr>
          <w:rFonts w:ascii="Arial" w:hAnsi="Arial" w:cs="Arial"/>
          <w:bCs/>
          <w:szCs w:val="24"/>
        </w:rPr>
      </w:pPr>
      <w:r>
        <w:rPr>
          <w:rFonts w:ascii="Arial" w:hAnsi="Arial" w:cs="Arial"/>
          <w:bCs/>
          <w:szCs w:val="24"/>
        </w:rPr>
        <w:t>The Headteacher gave an overview of changes to the SDP, giving examples of how the areas now align with the changes to Ofsted.  The changes have been shared with</w:t>
      </w:r>
      <w:r w:rsidR="00815BBD">
        <w:rPr>
          <w:rFonts w:ascii="Arial" w:hAnsi="Arial" w:cs="Arial"/>
          <w:bCs/>
          <w:szCs w:val="24"/>
        </w:rPr>
        <w:t xml:space="preserve"> staff.</w:t>
      </w:r>
      <w:r>
        <w:rPr>
          <w:rFonts w:ascii="Arial" w:hAnsi="Arial" w:cs="Arial"/>
          <w:bCs/>
          <w:szCs w:val="24"/>
        </w:rPr>
        <w:t xml:space="preserve"> </w:t>
      </w:r>
    </w:p>
    <w:p w:rsidR="00504780" w:rsidRDefault="00504780" w:rsidP="00504780">
      <w:pPr>
        <w:rPr>
          <w:rFonts w:ascii="Arial" w:hAnsi="Arial" w:cs="Arial"/>
          <w:bCs/>
          <w:szCs w:val="24"/>
        </w:rPr>
      </w:pPr>
    </w:p>
    <w:p w:rsidR="00665578" w:rsidRPr="00504780" w:rsidRDefault="00665578" w:rsidP="00504780">
      <w:pPr>
        <w:rPr>
          <w:rFonts w:ascii="Arial" w:hAnsi="Arial" w:cs="Arial"/>
          <w:bCs/>
          <w:szCs w:val="24"/>
        </w:rPr>
      </w:pPr>
      <w:r w:rsidRPr="00531442">
        <w:rPr>
          <w:rFonts w:ascii="Arial" w:hAnsi="Arial" w:cs="Arial"/>
          <w:b/>
          <w:i/>
          <w:iCs/>
          <w:color w:val="984806" w:themeColor="accent6" w:themeShade="80"/>
          <w:szCs w:val="24"/>
        </w:rPr>
        <w:t xml:space="preserve">Governors Questions: </w:t>
      </w:r>
      <w:r w:rsidR="00531442" w:rsidRPr="00531442">
        <w:rPr>
          <w:rFonts w:ascii="Arial" w:hAnsi="Arial" w:cs="Arial"/>
          <w:b/>
          <w:i/>
          <w:iCs/>
          <w:color w:val="984806" w:themeColor="accent6" w:themeShade="80"/>
          <w:szCs w:val="24"/>
        </w:rPr>
        <w:t xml:space="preserve">Will the Ofsted changes </w:t>
      </w:r>
      <w:r w:rsidR="00504780">
        <w:rPr>
          <w:rFonts w:ascii="Arial" w:hAnsi="Arial" w:cs="Arial"/>
          <w:b/>
          <w:i/>
          <w:iCs/>
          <w:color w:val="984806" w:themeColor="accent6" w:themeShade="80"/>
          <w:szCs w:val="24"/>
        </w:rPr>
        <w:t>effect things a lot</w:t>
      </w:r>
      <w:r w:rsidR="00531442" w:rsidRPr="00531442">
        <w:rPr>
          <w:rFonts w:ascii="Arial" w:hAnsi="Arial" w:cs="Arial"/>
          <w:b/>
          <w:i/>
          <w:iCs/>
          <w:color w:val="984806" w:themeColor="accent6" w:themeShade="80"/>
          <w:szCs w:val="24"/>
        </w:rPr>
        <w:t>?</w:t>
      </w:r>
    </w:p>
    <w:p w:rsidR="009E72EA" w:rsidRDefault="00665578" w:rsidP="00531442">
      <w:pPr>
        <w:rPr>
          <w:rFonts w:ascii="Arial" w:hAnsi="Arial" w:cs="Arial"/>
          <w:bCs/>
          <w:i/>
          <w:iCs/>
          <w:szCs w:val="24"/>
        </w:rPr>
      </w:pPr>
      <w:r>
        <w:rPr>
          <w:rFonts w:ascii="Arial" w:hAnsi="Arial" w:cs="Arial"/>
          <w:bCs/>
          <w:i/>
          <w:iCs/>
          <w:szCs w:val="24"/>
        </w:rPr>
        <w:t xml:space="preserve">Answer: </w:t>
      </w:r>
      <w:r w:rsidR="00531442">
        <w:rPr>
          <w:rFonts w:ascii="Arial" w:hAnsi="Arial" w:cs="Arial"/>
          <w:bCs/>
          <w:i/>
          <w:iCs/>
          <w:szCs w:val="24"/>
        </w:rPr>
        <w:t>They will be</w:t>
      </w:r>
      <w:r w:rsidR="00504780">
        <w:rPr>
          <w:rFonts w:ascii="Arial" w:hAnsi="Arial" w:cs="Arial"/>
          <w:bCs/>
          <w:i/>
          <w:iCs/>
          <w:szCs w:val="24"/>
        </w:rPr>
        <w:t xml:space="preserve"> more</w:t>
      </w:r>
      <w:r w:rsidR="00531442">
        <w:rPr>
          <w:rFonts w:ascii="Arial" w:hAnsi="Arial" w:cs="Arial"/>
          <w:bCs/>
          <w:i/>
          <w:iCs/>
          <w:szCs w:val="24"/>
        </w:rPr>
        <w:t xml:space="preserve"> interested in how we meet the needs of the children and not on the data outcomes.  </w:t>
      </w:r>
      <w:r w:rsidR="00504780">
        <w:rPr>
          <w:rFonts w:ascii="Arial" w:hAnsi="Arial" w:cs="Arial"/>
          <w:bCs/>
          <w:i/>
          <w:iCs/>
          <w:szCs w:val="24"/>
        </w:rPr>
        <w:t>Schools will need to have data at local level but with an eye on national curriculum expectations.</w:t>
      </w:r>
      <w:r w:rsidR="00E843DB">
        <w:rPr>
          <w:rFonts w:ascii="Arial" w:hAnsi="Arial" w:cs="Arial"/>
          <w:bCs/>
          <w:i/>
          <w:iCs/>
          <w:szCs w:val="24"/>
        </w:rPr>
        <w:t xml:space="preserve">  Qualitative outcomes will be just as important in future.</w:t>
      </w:r>
    </w:p>
    <w:p w:rsidR="00504780" w:rsidRDefault="00504780" w:rsidP="00531442">
      <w:pPr>
        <w:rPr>
          <w:rFonts w:ascii="Arial" w:hAnsi="Arial" w:cs="Arial"/>
          <w:bCs/>
          <w:i/>
          <w:iCs/>
          <w:szCs w:val="24"/>
        </w:rPr>
      </w:pPr>
    </w:p>
    <w:p w:rsidR="00504780" w:rsidRDefault="00504780" w:rsidP="00E843DB">
      <w:pPr>
        <w:ind w:left="142"/>
        <w:rPr>
          <w:rFonts w:ascii="Arial" w:hAnsi="Arial" w:cs="Arial"/>
          <w:bCs/>
          <w:szCs w:val="24"/>
        </w:rPr>
      </w:pPr>
      <w:r>
        <w:rPr>
          <w:rFonts w:ascii="Arial" w:hAnsi="Arial" w:cs="Arial"/>
          <w:bCs/>
          <w:szCs w:val="24"/>
        </w:rPr>
        <w:t xml:space="preserve">The Headteacher </w:t>
      </w:r>
      <w:r w:rsidR="00EC5963">
        <w:rPr>
          <w:rFonts w:ascii="Arial" w:hAnsi="Arial" w:cs="Arial"/>
          <w:bCs/>
          <w:szCs w:val="24"/>
        </w:rPr>
        <w:t xml:space="preserve">had </w:t>
      </w:r>
      <w:r>
        <w:rPr>
          <w:rFonts w:ascii="Arial" w:hAnsi="Arial" w:cs="Arial"/>
          <w:bCs/>
          <w:szCs w:val="24"/>
        </w:rPr>
        <w:t>taken the new Ofsted guidance and with the DHT and other staff, had produced a document containing statements of intent, implementation and impact.  The document was shared with Governors</w:t>
      </w:r>
      <w:r w:rsidR="00E843DB">
        <w:rPr>
          <w:rFonts w:ascii="Arial" w:hAnsi="Arial" w:cs="Arial"/>
          <w:bCs/>
          <w:szCs w:val="24"/>
        </w:rPr>
        <w:t>.  The Governors discussed the implementation of a ‘memory maker’ based upon the National Trusts’, ’50 things to do before you’re 11 and 3/4’.  Phase staff from each area have been asked to identify activities for their area, linked to the national curriculum.</w:t>
      </w:r>
    </w:p>
    <w:p w:rsidR="0047153A" w:rsidRDefault="0047153A" w:rsidP="00E843DB">
      <w:pPr>
        <w:ind w:left="142"/>
        <w:rPr>
          <w:rFonts w:ascii="Arial" w:hAnsi="Arial" w:cs="Arial"/>
          <w:bCs/>
          <w:szCs w:val="24"/>
        </w:rPr>
      </w:pPr>
    </w:p>
    <w:p w:rsidR="00E843DB" w:rsidRPr="003A1F7B" w:rsidRDefault="00E843DB" w:rsidP="00E843DB">
      <w:pPr>
        <w:rPr>
          <w:rFonts w:ascii="Arial" w:hAnsi="Arial" w:cs="Arial"/>
          <w:b/>
          <w:i/>
          <w:iCs/>
          <w:color w:val="984806" w:themeColor="accent6" w:themeShade="80"/>
          <w:szCs w:val="24"/>
        </w:rPr>
      </w:pPr>
      <w:r w:rsidRPr="003A1F7B">
        <w:rPr>
          <w:rFonts w:ascii="Arial" w:hAnsi="Arial" w:cs="Arial"/>
          <w:b/>
          <w:i/>
          <w:iCs/>
          <w:color w:val="984806" w:themeColor="accent6" w:themeShade="80"/>
          <w:szCs w:val="24"/>
        </w:rPr>
        <w:t>Governors Questions:  Can we see an end of year expectation document?</w:t>
      </w:r>
    </w:p>
    <w:p w:rsidR="00E843DB" w:rsidRDefault="00E843DB" w:rsidP="00E843DB">
      <w:pPr>
        <w:rPr>
          <w:rFonts w:ascii="Arial" w:hAnsi="Arial" w:cs="Arial"/>
          <w:bCs/>
          <w:szCs w:val="24"/>
        </w:rPr>
      </w:pPr>
      <w:r>
        <w:rPr>
          <w:rFonts w:ascii="Arial" w:hAnsi="Arial" w:cs="Arial"/>
          <w:bCs/>
          <w:szCs w:val="24"/>
        </w:rPr>
        <w:t xml:space="preserve">The DHT provided an explanation of the </w:t>
      </w:r>
      <w:r w:rsidR="005A5CDA">
        <w:rPr>
          <w:rFonts w:ascii="Arial" w:hAnsi="Arial" w:cs="Arial"/>
          <w:bCs/>
          <w:szCs w:val="24"/>
        </w:rPr>
        <w:t xml:space="preserve">Year 3 Maths expectation.  The document provides clear information on what the school is doing and what they can do to support their child.  The document captures all curriculum information in one place and will be added to the website following completion of the memory maker.  </w:t>
      </w:r>
    </w:p>
    <w:p w:rsidR="005A5CDA" w:rsidRDefault="005A5CDA" w:rsidP="00E843DB">
      <w:pPr>
        <w:rPr>
          <w:rFonts w:ascii="Arial" w:hAnsi="Arial" w:cs="Arial"/>
          <w:bCs/>
          <w:szCs w:val="24"/>
        </w:rPr>
      </w:pPr>
    </w:p>
    <w:p w:rsidR="005A5CDA" w:rsidRPr="005A5CDA" w:rsidRDefault="005A5CDA" w:rsidP="00E843DB">
      <w:pPr>
        <w:rPr>
          <w:rFonts w:ascii="Arial" w:hAnsi="Arial" w:cs="Arial"/>
          <w:b/>
          <w:i/>
          <w:iCs/>
          <w:color w:val="984806" w:themeColor="accent6" w:themeShade="80"/>
          <w:szCs w:val="24"/>
        </w:rPr>
      </w:pPr>
      <w:r w:rsidRPr="005A5CDA">
        <w:rPr>
          <w:rFonts w:ascii="Arial" w:hAnsi="Arial" w:cs="Arial"/>
          <w:b/>
          <w:i/>
          <w:iCs/>
          <w:color w:val="984806" w:themeColor="accent6" w:themeShade="80"/>
          <w:szCs w:val="24"/>
        </w:rPr>
        <w:t>Governors Question:  Will every teach</w:t>
      </w:r>
      <w:r w:rsidR="00EC5963">
        <w:rPr>
          <w:rFonts w:ascii="Arial" w:hAnsi="Arial" w:cs="Arial"/>
          <w:b/>
          <w:i/>
          <w:iCs/>
          <w:color w:val="984806" w:themeColor="accent6" w:themeShade="80"/>
          <w:szCs w:val="24"/>
        </w:rPr>
        <w:t>er</w:t>
      </w:r>
      <w:r w:rsidRPr="005A5CDA">
        <w:rPr>
          <w:rFonts w:ascii="Arial" w:hAnsi="Arial" w:cs="Arial"/>
          <w:b/>
          <w:i/>
          <w:iCs/>
          <w:color w:val="984806" w:themeColor="accent6" w:themeShade="80"/>
          <w:szCs w:val="24"/>
        </w:rPr>
        <w:t xml:space="preserve"> have to tick this off for each child?</w:t>
      </w:r>
    </w:p>
    <w:p w:rsidR="005A5CDA" w:rsidRPr="005A5CDA" w:rsidRDefault="005A5CDA" w:rsidP="00E843DB">
      <w:pPr>
        <w:rPr>
          <w:rFonts w:ascii="Arial" w:hAnsi="Arial" w:cs="Arial"/>
          <w:bCs/>
          <w:i/>
          <w:iCs/>
          <w:szCs w:val="24"/>
        </w:rPr>
      </w:pPr>
      <w:r w:rsidRPr="005A5CDA">
        <w:rPr>
          <w:rFonts w:ascii="Arial" w:hAnsi="Arial" w:cs="Arial"/>
          <w:bCs/>
          <w:i/>
          <w:iCs/>
          <w:szCs w:val="24"/>
        </w:rPr>
        <w:t xml:space="preserve">Answer: We should be using Earwig, </w:t>
      </w:r>
      <w:r w:rsidRPr="00EC5963">
        <w:rPr>
          <w:rFonts w:ascii="Arial" w:hAnsi="Arial" w:cs="Arial"/>
          <w:bCs/>
          <w:i/>
          <w:iCs/>
          <w:szCs w:val="24"/>
        </w:rPr>
        <w:t>Tapestry</w:t>
      </w:r>
      <w:r w:rsidRPr="005A5CDA">
        <w:rPr>
          <w:rFonts w:ascii="Arial" w:hAnsi="Arial" w:cs="Arial"/>
          <w:bCs/>
          <w:i/>
          <w:iCs/>
          <w:szCs w:val="24"/>
        </w:rPr>
        <w:t xml:space="preserve"> and workbooks.  Our SIP partner suggested photographing topics when they are on the wall and adding to Earwig.</w:t>
      </w:r>
    </w:p>
    <w:p w:rsidR="005A5CDA" w:rsidRPr="005A5CDA" w:rsidRDefault="005A5CDA" w:rsidP="00E843DB">
      <w:pPr>
        <w:rPr>
          <w:rFonts w:ascii="Arial" w:hAnsi="Arial" w:cs="Arial"/>
          <w:bCs/>
          <w:i/>
          <w:iCs/>
          <w:szCs w:val="24"/>
        </w:rPr>
      </w:pPr>
    </w:p>
    <w:p w:rsidR="005A5CDA" w:rsidRPr="005A5CDA" w:rsidRDefault="005A5CDA" w:rsidP="00E843DB">
      <w:pPr>
        <w:rPr>
          <w:rFonts w:ascii="Arial" w:hAnsi="Arial" w:cs="Arial"/>
          <w:b/>
          <w:i/>
          <w:iCs/>
          <w:color w:val="984806" w:themeColor="accent6" w:themeShade="80"/>
          <w:szCs w:val="24"/>
        </w:rPr>
      </w:pPr>
      <w:r w:rsidRPr="005A5CDA">
        <w:rPr>
          <w:rFonts w:ascii="Arial" w:hAnsi="Arial" w:cs="Arial"/>
          <w:b/>
          <w:i/>
          <w:iCs/>
          <w:color w:val="984806" w:themeColor="accent6" w:themeShade="80"/>
          <w:szCs w:val="24"/>
        </w:rPr>
        <w:t>Governors Question:  Could you know each individual child’s learning from that?</w:t>
      </w:r>
    </w:p>
    <w:p w:rsidR="00531442" w:rsidRPr="005A5CDA" w:rsidRDefault="005A5CDA" w:rsidP="00531442">
      <w:pPr>
        <w:rPr>
          <w:rFonts w:ascii="Arial" w:hAnsi="Arial" w:cs="Arial"/>
          <w:bCs/>
          <w:i/>
          <w:iCs/>
          <w:szCs w:val="24"/>
        </w:rPr>
      </w:pPr>
      <w:r w:rsidRPr="005A5CDA">
        <w:rPr>
          <w:rFonts w:ascii="Arial" w:hAnsi="Arial" w:cs="Arial"/>
          <w:bCs/>
          <w:i/>
          <w:iCs/>
          <w:szCs w:val="24"/>
        </w:rPr>
        <w:t>Answer:  No, you would have to look at the child’s own workbook.</w:t>
      </w:r>
    </w:p>
    <w:p w:rsidR="005A5CDA" w:rsidRPr="005A5CDA" w:rsidRDefault="005A5CDA" w:rsidP="00531442">
      <w:pPr>
        <w:rPr>
          <w:rFonts w:ascii="Arial" w:hAnsi="Arial" w:cs="Arial"/>
          <w:bCs/>
          <w:i/>
          <w:iCs/>
          <w:szCs w:val="24"/>
        </w:rPr>
      </w:pPr>
    </w:p>
    <w:p w:rsidR="005A5CDA" w:rsidRDefault="005A5CDA" w:rsidP="0047153A">
      <w:pPr>
        <w:ind w:firstLine="142"/>
        <w:rPr>
          <w:rFonts w:ascii="Arial" w:hAnsi="Arial" w:cs="Arial"/>
          <w:bCs/>
          <w:szCs w:val="24"/>
        </w:rPr>
      </w:pPr>
      <w:r>
        <w:rPr>
          <w:rFonts w:ascii="Arial" w:hAnsi="Arial" w:cs="Arial"/>
          <w:bCs/>
          <w:szCs w:val="24"/>
        </w:rPr>
        <w:t xml:space="preserve">The Governors </w:t>
      </w:r>
      <w:r w:rsidR="0047153A">
        <w:rPr>
          <w:rFonts w:ascii="Arial" w:hAnsi="Arial" w:cs="Arial"/>
          <w:bCs/>
          <w:szCs w:val="24"/>
        </w:rPr>
        <w:t xml:space="preserve">noted the work </w:t>
      </w:r>
      <w:r w:rsidR="00EC5963">
        <w:rPr>
          <w:rFonts w:ascii="Arial" w:hAnsi="Arial" w:cs="Arial"/>
          <w:bCs/>
          <w:szCs w:val="24"/>
        </w:rPr>
        <w:t xml:space="preserve">completed to make the </w:t>
      </w:r>
      <w:r w:rsidR="0047153A">
        <w:rPr>
          <w:rFonts w:ascii="Arial" w:hAnsi="Arial" w:cs="Arial"/>
          <w:bCs/>
          <w:szCs w:val="24"/>
        </w:rPr>
        <w:t>impressive document.</w:t>
      </w:r>
    </w:p>
    <w:p w:rsidR="003A1F7B" w:rsidRDefault="003A1F7B" w:rsidP="0047153A">
      <w:pPr>
        <w:ind w:firstLine="142"/>
        <w:rPr>
          <w:rFonts w:ascii="Arial" w:hAnsi="Arial" w:cs="Arial"/>
          <w:bCs/>
          <w:szCs w:val="24"/>
        </w:rPr>
      </w:pPr>
    </w:p>
    <w:p w:rsidR="0047153A" w:rsidRPr="00EC5963" w:rsidRDefault="00EC5963" w:rsidP="00E424F3">
      <w:pPr>
        <w:pStyle w:val="ListParagraph"/>
        <w:numPr>
          <w:ilvl w:val="0"/>
          <w:numId w:val="1"/>
        </w:numPr>
        <w:rPr>
          <w:rFonts w:ascii="Arial" w:hAnsi="Arial" w:cs="Arial"/>
          <w:b/>
          <w:bCs/>
          <w:color w:val="000000"/>
          <w:szCs w:val="24"/>
        </w:rPr>
      </w:pPr>
      <w:r w:rsidRPr="00EC5963">
        <w:rPr>
          <w:rFonts w:ascii="Arial" w:hAnsi="Arial" w:cs="Arial"/>
          <w:b/>
          <w:bCs/>
          <w:color w:val="000000"/>
          <w:szCs w:val="24"/>
        </w:rPr>
        <w:t>Policies</w:t>
      </w:r>
    </w:p>
    <w:p w:rsidR="009D2DF0" w:rsidRDefault="000B5B07" w:rsidP="000B5B07">
      <w:pPr>
        <w:rPr>
          <w:rFonts w:ascii="Arial" w:hAnsi="Arial" w:cs="Arial"/>
          <w:color w:val="000000"/>
          <w:szCs w:val="24"/>
        </w:rPr>
      </w:pPr>
      <w:r>
        <w:rPr>
          <w:rFonts w:ascii="Arial" w:hAnsi="Arial" w:cs="Arial"/>
          <w:color w:val="000000"/>
          <w:szCs w:val="24"/>
        </w:rPr>
        <w:t xml:space="preserve">   </w:t>
      </w:r>
      <w:r w:rsidR="009D2DF0">
        <w:rPr>
          <w:rFonts w:ascii="Arial" w:hAnsi="Arial" w:cs="Arial"/>
          <w:color w:val="000000"/>
          <w:szCs w:val="24"/>
        </w:rPr>
        <w:t>The Governors received and reviewed the following policies:</w:t>
      </w:r>
    </w:p>
    <w:p w:rsidR="009D2DF0" w:rsidRDefault="009D2DF0" w:rsidP="00E424F3">
      <w:pPr>
        <w:pStyle w:val="ListParagraph"/>
        <w:numPr>
          <w:ilvl w:val="0"/>
          <w:numId w:val="8"/>
        </w:numPr>
        <w:rPr>
          <w:rFonts w:ascii="Arial" w:hAnsi="Arial" w:cs="Arial"/>
          <w:color w:val="000000"/>
          <w:szCs w:val="24"/>
        </w:rPr>
      </w:pPr>
      <w:r>
        <w:rPr>
          <w:rFonts w:ascii="Arial" w:hAnsi="Arial" w:cs="Arial"/>
          <w:color w:val="000000"/>
          <w:szCs w:val="24"/>
        </w:rPr>
        <w:t>Appraisal Policy for Teachers</w:t>
      </w:r>
    </w:p>
    <w:p w:rsidR="009D2DF0" w:rsidRDefault="009D2DF0" w:rsidP="00E424F3">
      <w:pPr>
        <w:pStyle w:val="ListParagraph"/>
        <w:numPr>
          <w:ilvl w:val="0"/>
          <w:numId w:val="8"/>
        </w:numPr>
        <w:rPr>
          <w:rFonts w:ascii="Arial" w:hAnsi="Arial" w:cs="Arial"/>
          <w:color w:val="000000"/>
          <w:szCs w:val="24"/>
        </w:rPr>
      </w:pPr>
      <w:r>
        <w:rPr>
          <w:rFonts w:ascii="Arial" w:hAnsi="Arial" w:cs="Arial"/>
          <w:color w:val="000000"/>
          <w:szCs w:val="24"/>
        </w:rPr>
        <w:t>Social Media Policy</w:t>
      </w:r>
    </w:p>
    <w:p w:rsidR="009D2DF0" w:rsidRDefault="009D2DF0" w:rsidP="009D2DF0">
      <w:pPr>
        <w:rPr>
          <w:rFonts w:ascii="Arial" w:hAnsi="Arial" w:cs="Arial"/>
          <w:color w:val="000000"/>
          <w:szCs w:val="24"/>
        </w:rPr>
      </w:pPr>
    </w:p>
    <w:p w:rsidR="009D2DF0" w:rsidRPr="00A848FE" w:rsidRDefault="009D2DF0" w:rsidP="009D2DF0">
      <w:pPr>
        <w:rPr>
          <w:rFonts w:ascii="Arial" w:hAnsi="Arial" w:cs="Arial"/>
          <w:b/>
          <w:bCs/>
          <w:i/>
          <w:iCs/>
          <w:color w:val="984806" w:themeColor="accent6" w:themeShade="80"/>
          <w:szCs w:val="24"/>
        </w:rPr>
      </w:pPr>
      <w:r w:rsidRPr="00A848FE">
        <w:rPr>
          <w:rFonts w:ascii="Arial" w:hAnsi="Arial" w:cs="Arial"/>
          <w:b/>
          <w:bCs/>
          <w:i/>
          <w:iCs/>
          <w:color w:val="984806" w:themeColor="accent6" w:themeShade="80"/>
          <w:szCs w:val="24"/>
        </w:rPr>
        <w:t>Governors Question:  Is anyone in charge of the social media policy?</w:t>
      </w:r>
    </w:p>
    <w:p w:rsidR="009D2DF0" w:rsidRPr="00A848FE" w:rsidRDefault="009D2DF0" w:rsidP="009D2DF0">
      <w:pPr>
        <w:rPr>
          <w:rFonts w:ascii="Arial" w:hAnsi="Arial" w:cs="Arial"/>
          <w:i/>
          <w:iCs/>
          <w:color w:val="000000"/>
          <w:szCs w:val="24"/>
        </w:rPr>
      </w:pPr>
      <w:r w:rsidRPr="00A848FE">
        <w:rPr>
          <w:rFonts w:ascii="Arial" w:hAnsi="Arial" w:cs="Arial"/>
          <w:i/>
          <w:iCs/>
          <w:color w:val="000000"/>
          <w:szCs w:val="24"/>
        </w:rPr>
        <w:t>Answer:  The Headteacher.</w:t>
      </w:r>
    </w:p>
    <w:p w:rsidR="009D2DF0" w:rsidRPr="00A848FE" w:rsidRDefault="009D2DF0" w:rsidP="009D2DF0">
      <w:pPr>
        <w:rPr>
          <w:rFonts w:ascii="Arial" w:hAnsi="Arial" w:cs="Arial"/>
          <w:b/>
          <w:bCs/>
          <w:i/>
          <w:iCs/>
          <w:color w:val="984806" w:themeColor="accent6" w:themeShade="80"/>
          <w:szCs w:val="24"/>
        </w:rPr>
      </w:pPr>
      <w:r w:rsidRPr="00A848FE">
        <w:rPr>
          <w:rFonts w:ascii="Arial" w:hAnsi="Arial" w:cs="Arial"/>
          <w:b/>
          <w:bCs/>
          <w:i/>
          <w:iCs/>
          <w:color w:val="984806" w:themeColor="accent6" w:themeShade="80"/>
          <w:szCs w:val="24"/>
        </w:rPr>
        <w:t>Governors Question:  Should the review date change?</w:t>
      </w:r>
    </w:p>
    <w:p w:rsidR="009D2DF0" w:rsidRDefault="009D2DF0" w:rsidP="009D2DF0">
      <w:pPr>
        <w:rPr>
          <w:rFonts w:ascii="Arial" w:hAnsi="Arial" w:cs="Arial"/>
          <w:color w:val="000000"/>
          <w:szCs w:val="24"/>
        </w:rPr>
      </w:pPr>
    </w:p>
    <w:p w:rsidR="009D2DF0" w:rsidRDefault="009D2DF0" w:rsidP="009D2DF0">
      <w:pPr>
        <w:ind w:firstLine="142"/>
        <w:rPr>
          <w:rFonts w:ascii="Arial" w:hAnsi="Arial" w:cs="Arial"/>
          <w:b/>
          <w:bCs/>
          <w:color w:val="000000"/>
          <w:szCs w:val="24"/>
        </w:rPr>
      </w:pPr>
      <w:r>
        <w:rPr>
          <w:rFonts w:ascii="Arial" w:hAnsi="Arial" w:cs="Arial"/>
          <w:b/>
          <w:bCs/>
          <w:color w:val="000000"/>
          <w:szCs w:val="24"/>
        </w:rPr>
        <w:t>Action:  Headteacher to amend the review date to an annual review.</w:t>
      </w:r>
    </w:p>
    <w:p w:rsidR="009D2DF0" w:rsidRDefault="009D2DF0" w:rsidP="009D2DF0">
      <w:pPr>
        <w:ind w:firstLine="142"/>
        <w:rPr>
          <w:rFonts w:ascii="Arial" w:hAnsi="Arial" w:cs="Arial"/>
          <w:color w:val="000000"/>
          <w:szCs w:val="24"/>
        </w:rPr>
      </w:pPr>
    </w:p>
    <w:p w:rsidR="009D2DF0" w:rsidRDefault="009D2DF0" w:rsidP="009D2DF0">
      <w:pPr>
        <w:ind w:firstLine="142"/>
        <w:rPr>
          <w:rFonts w:ascii="Arial" w:hAnsi="Arial" w:cs="Arial"/>
          <w:color w:val="000000"/>
          <w:szCs w:val="24"/>
        </w:rPr>
      </w:pPr>
      <w:r>
        <w:rPr>
          <w:rFonts w:ascii="Arial" w:hAnsi="Arial" w:cs="Arial"/>
          <w:b/>
          <w:bCs/>
          <w:color w:val="000000"/>
          <w:szCs w:val="24"/>
        </w:rPr>
        <w:t>RESOLVED:</w:t>
      </w:r>
      <w:r>
        <w:rPr>
          <w:rFonts w:ascii="Arial" w:hAnsi="Arial" w:cs="Arial"/>
          <w:color w:val="000000"/>
          <w:szCs w:val="24"/>
        </w:rPr>
        <w:t xml:space="preserve"> that the policies be agreed and reviewed annually.</w:t>
      </w:r>
    </w:p>
    <w:p w:rsidR="009D2DF0" w:rsidRDefault="009D2DF0" w:rsidP="009D2DF0">
      <w:pPr>
        <w:ind w:firstLine="142"/>
        <w:rPr>
          <w:rFonts w:ascii="Arial" w:hAnsi="Arial" w:cs="Arial"/>
          <w:color w:val="000000"/>
          <w:szCs w:val="24"/>
        </w:rPr>
      </w:pPr>
    </w:p>
    <w:p w:rsidR="009D2DF0" w:rsidRDefault="009D2DF0" w:rsidP="00E424F3">
      <w:pPr>
        <w:pStyle w:val="ListParagraph"/>
        <w:numPr>
          <w:ilvl w:val="0"/>
          <w:numId w:val="1"/>
        </w:numPr>
        <w:rPr>
          <w:rFonts w:ascii="Arial" w:hAnsi="Arial" w:cs="Arial"/>
          <w:b/>
          <w:bCs/>
          <w:color w:val="000000"/>
          <w:szCs w:val="24"/>
        </w:rPr>
      </w:pPr>
      <w:r w:rsidRPr="009D2DF0">
        <w:rPr>
          <w:rFonts w:ascii="Arial" w:hAnsi="Arial" w:cs="Arial"/>
          <w:b/>
          <w:bCs/>
          <w:color w:val="000000"/>
          <w:szCs w:val="24"/>
        </w:rPr>
        <w:t>School Bulletin/ HR Report</w:t>
      </w:r>
    </w:p>
    <w:p w:rsidR="009D2DF0" w:rsidRDefault="00FD215D" w:rsidP="009D2DF0">
      <w:pPr>
        <w:ind w:left="142"/>
        <w:rPr>
          <w:rFonts w:ascii="Arial" w:hAnsi="Arial" w:cs="Arial"/>
          <w:color w:val="000000"/>
          <w:szCs w:val="24"/>
        </w:rPr>
      </w:pPr>
      <w:r>
        <w:rPr>
          <w:rFonts w:ascii="Arial" w:hAnsi="Arial" w:cs="Arial"/>
          <w:color w:val="000000"/>
          <w:szCs w:val="24"/>
        </w:rPr>
        <w:t xml:space="preserve">The School Bulletin </w:t>
      </w:r>
      <w:r w:rsidR="00BD23B3">
        <w:rPr>
          <w:rFonts w:ascii="Arial" w:hAnsi="Arial" w:cs="Arial"/>
          <w:color w:val="000000"/>
          <w:szCs w:val="24"/>
        </w:rPr>
        <w:t xml:space="preserve">and HR Report </w:t>
      </w:r>
      <w:r>
        <w:rPr>
          <w:rFonts w:ascii="Arial" w:hAnsi="Arial" w:cs="Arial"/>
          <w:color w:val="000000"/>
          <w:szCs w:val="24"/>
        </w:rPr>
        <w:t xml:space="preserve">for April </w:t>
      </w:r>
      <w:r w:rsidR="00BD23B3">
        <w:rPr>
          <w:rFonts w:ascii="Arial" w:hAnsi="Arial" w:cs="Arial"/>
          <w:color w:val="000000"/>
          <w:szCs w:val="24"/>
        </w:rPr>
        <w:t>were</w:t>
      </w:r>
      <w:r>
        <w:rPr>
          <w:rFonts w:ascii="Arial" w:hAnsi="Arial" w:cs="Arial"/>
          <w:color w:val="000000"/>
          <w:szCs w:val="24"/>
        </w:rPr>
        <w:t xml:space="preserve"> received with thanks.  Items of interest were outlined for governors’ information.  </w:t>
      </w:r>
    </w:p>
    <w:p w:rsidR="00EC5963" w:rsidRDefault="00EC5963" w:rsidP="009D2DF0">
      <w:pPr>
        <w:ind w:left="142"/>
        <w:rPr>
          <w:rFonts w:ascii="Arial" w:hAnsi="Arial" w:cs="Arial"/>
          <w:color w:val="000000"/>
          <w:szCs w:val="24"/>
        </w:rPr>
      </w:pPr>
    </w:p>
    <w:p w:rsidR="00FD215D" w:rsidRDefault="00FD215D" w:rsidP="00FD215D">
      <w:pPr>
        <w:rPr>
          <w:rFonts w:ascii="Arial" w:hAnsi="Arial" w:cs="Arial"/>
          <w:b/>
          <w:bCs/>
          <w:i/>
          <w:iCs/>
          <w:color w:val="984806" w:themeColor="accent6" w:themeShade="80"/>
          <w:szCs w:val="24"/>
        </w:rPr>
      </w:pPr>
      <w:proofErr w:type="gramStart"/>
      <w:r w:rsidRPr="00FD215D">
        <w:rPr>
          <w:rFonts w:ascii="Arial" w:hAnsi="Arial" w:cs="Arial"/>
          <w:b/>
          <w:bCs/>
          <w:i/>
          <w:iCs/>
          <w:color w:val="984806" w:themeColor="accent6" w:themeShade="80"/>
          <w:szCs w:val="24"/>
        </w:rPr>
        <w:t>Governors</w:t>
      </w:r>
      <w:proofErr w:type="gramEnd"/>
      <w:r w:rsidRPr="00FD215D">
        <w:rPr>
          <w:rFonts w:ascii="Arial" w:hAnsi="Arial" w:cs="Arial"/>
          <w:b/>
          <w:bCs/>
          <w:i/>
          <w:iCs/>
          <w:color w:val="984806" w:themeColor="accent6" w:themeShade="80"/>
          <w:szCs w:val="24"/>
        </w:rPr>
        <w:t xml:space="preserve"> challenge:  There is a concern that there is no requirement to review DBS checks anymore.</w:t>
      </w:r>
    </w:p>
    <w:p w:rsidR="00EC5963" w:rsidRDefault="00FD215D" w:rsidP="000C762F">
      <w:pPr>
        <w:rPr>
          <w:rFonts w:ascii="Arial" w:hAnsi="Arial" w:cs="Arial"/>
          <w:szCs w:val="24"/>
        </w:rPr>
      </w:pPr>
      <w:r>
        <w:rPr>
          <w:rFonts w:ascii="Arial" w:hAnsi="Arial" w:cs="Arial"/>
          <w:i/>
          <w:iCs/>
          <w:szCs w:val="24"/>
        </w:rPr>
        <w:t xml:space="preserve">Answer:  If staff are caught, cautioned or arrested, they have a duty in their contract to advise the school. The DBS is only as good as the day it was completed.  It is £48 per check and this was reviewed every three years.  Other safeguarding procedures </w:t>
      </w:r>
      <w:r w:rsidR="000C762F">
        <w:rPr>
          <w:rFonts w:ascii="Arial" w:hAnsi="Arial" w:cs="Arial"/>
          <w:i/>
          <w:iCs/>
          <w:szCs w:val="24"/>
        </w:rPr>
        <w:t xml:space="preserve">like Whistleblowing, </w:t>
      </w:r>
      <w:r>
        <w:rPr>
          <w:rFonts w:ascii="Arial" w:hAnsi="Arial" w:cs="Arial"/>
          <w:i/>
          <w:iCs/>
          <w:szCs w:val="24"/>
        </w:rPr>
        <w:t>mitigate the likelihood of finding a surprise criminal record</w:t>
      </w:r>
      <w:r w:rsidR="000C762F">
        <w:rPr>
          <w:rFonts w:ascii="Arial" w:hAnsi="Arial" w:cs="Arial"/>
          <w:i/>
          <w:iCs/>
          <w:szCs w:val="24"/>
        </w:rPr>
        <w:t>.</w:t>
      </w:r>
      <w:r>
        <w:rPr>
          <w:rFonts w:ascii="Arial" w:hAnsi="Arial" w:cs="Arial"/>
          <w:szCs w:val="24"/>
        </w:rPr>
        <w:t xml:space="preserve">   </w:t>
      </w:r>
    </w:p>
    <w:p w:rsidR="00EC5963" w:rsidRDefault="00EC5963" w:rsidP="000C762F">
      <w:pPr>
        <w:ind w:left="720"/>
        <w:rPr>
          <w:rFonts w:ascii="Arial" w:hAnsi="Arial" w:cs="Arial"/>
          <w:szCs w:val="24"/>
        </w:rPr>
      </w:pPr>
    </w:p>
    <w:p w:rsidR="00FD215D" w:rsidRDefault="00FD215D" w:rsidP="000C762F">
      <w:pPr>
        <w:ind w:left="720"/>
        <w:rPr>
          <w:rFonts w:ascii="Arial" w:hAnsi="Arial" w:cs="Arial"/>
          <w:szCs w:val="24"/>
        </w:rPr>
      </w:pPr>
      <w:r>
        <w:rPr>
          <w:rFonts w:ascii="Arial" w:hAnsi="Arial" w:cs="Arial"/>
          <w:szCs w:val="24"/>
        </w:rPr>
        <w:t xml:space="preserve">Governors discussed </w:t>
      </w:r>
      <w:r w:rsidR="000C762F">
        <w:rPr>
          <w:rFonts w:ascii="Arial" w:hAnsi="Arial" w:cs="Arial"/>
          <w:szCs w:val="24"/>
        </w:rPr>
        <w:t xml:space="preserve">whether to continue three year DBS reviews or whether to continue only in cases where a specific concern was raised.  </w:t>
      </w:r>
    </w:p>
    <w:p w:rsidR="000C762F" w:rsidRDefault="000C762F" w:rsidP="000C762F">
      <w:pPr>
        <w:ind w:left="720"/>
        <w:rPr>
          <w:rFonts w:ascii="Arial" w:hAnsi="Arial" w:cs="Arial"/>
          <w:szCs w:val="24"/>
        </w:rPr>
      </w:pPr>
    </w:p>
    <w:p w:rsidR="000C762F" w:rsidRDefault="000C762F" w:rsidP="000C762F">
      <w:pPr>
        <w:ind w:left="720"/>
        <w:rPr>
          <w:rFonts w:ascii="Arial" w:hAnsi="Arial" w:cs="Arial"/>
          <w:szCs w:val="24"/>
        </w:rPr>
      </w:pPr>
      <w:r w:rsidRPr="00EC5963">
        <w:rPr>
          <w:rFonts w:ascii="Arial" w:hAnsi="Arial" w:cs="Arial"/>
          <w:b/>
          <w:bCs/>
          <w:szCs w:val="24"/>
        </w:rPr>
        <w:t>RESOLVED:</w:t>
      </w:r>
      <w:r>
        <w:rPr>
          <w:rFonts w:ascii="Arial" w:hAnsi="Arial" w:cs="Arial"/>
          <w:b/>
          <w:bCs/>
          <w:szCs w:val="24"/>
        </w:rPr>
        <w:t xml:space="preserve">  </w:t>
      </w:r>
      <w:r>
        <w:rPr>
          <w:rFonts w:ascii="Arial" w:hAnsi="Arial" w:cs="Arial"/>
          <w:szCs w:val="24"/>
        </w:rPr>
        <w:t>that the practice of automatically renewing a DBS on a three yearly basis be discontinued, in line with the new Statutory Requirements.  The school reserves the right to check DBS if specific concern</w:t>
      </w:r>
      <w:r w:rsidR="00EC5963">
        <w:rPr>
          <w:rFonts w:ascii="Arial" w:hAnsi="Arial" w:cs="Arial"/>
          <w:szCs w:val="24"/>
        </w:rPr>
        <w:t>s are</w:t>
      </w:r>
      <w:r>
        <w:rPr>
          <w:rFonts w:ascii="Arial" w:hAnsi="Arial" w:cs="Arial"/>
          <w:szCs w:val="24"/>
        </w:rPr>
        <w:t xml:space="preserve"> raised.</w:t>
      </w:r>
    </w:p>
    <w:p w:rsidR="000C762F" w:rsidRDefault="000C762F" w:rsidP="000C762F">
      <w:pPr>
        <w:rPr>
          <w:rFonts w:ascii="Arial" w:hAnsi="Arial" w:cs="Arial"/>
          <w:szCs w:val="24"/>
        </w:rPr>
      </w:pPr>
    </w:p>
    <w:p w:rsidR="000C762F" w:rsidRDefault="000C762F" w:rsidP="00E424F3">
      <w:pPr>
        <w:pStyle w:val="ListParagraph"/>
        <w:numPr>
          <w:ilvl w:val="0"/>
          <w:numId w:val="1"/>
        </w:numPr>
        <w:rPr>
          <w:rFonts w:ascii="Arial" w:hAnsi="Arial" w:cs="Arial"/>
          <w:b/>
          <w:bCs/>
          <w:szCs w:val="24"/>
        </w:rPr>
      </w:pPr>
      <w:r w:rsidRPr="000C762F">
        <w:rPr>
          <w:rFonts w:ascii="Arial" w:hAnsi="Arial" w:cs="Arial"/>
          <w:b/>
          <w:bCs/>
          <w:szCs w:val="24"/>
        </w:rPr>
        <w:t>School improvement Partner (SIP) Report</w:t>
      </w:r>
    </w:p>
    <w:p w:rsidR="000C762F" w:rsidRDefault="000C762F" w:rsidP="000C762F">
      <w:pPr>
        <w:pStyle w:val="ListParagraph"/>
        <w:ind w:left="502"/>
        <w:rPr>
          <w:rFonts w:ascii="Arial" w:hAnsi="Arial" w:cs="Arial"/>
          <w:szCs w:val="24"/>
        </w:rPr>
      </w:pPr>
      <w:r>
        <w:rPr>
          <w:rFonts w:ascii="Arial" w:hAnsi="Arial" w:cs="Arial"/>
          <w:szCs w:val="24"/>
        </w:rPr>
        <w:t>The SIP had visited on 25</w:t>
      </w:r>
      <w:r w:rsidRPr="000C762F">
        <w:rPr>
          <w:rFonts w:ascii="Arial" w:hAnsi="Arial" w:cs="Arial"/>
          <w:szCs w:val="24"/>
          <w:vertAlign w:val="superscript"/>
        </w:rPr>
        <w:t>th</w:t>
      </w:r>
      <w:r>
        <w:rPr>
          <w:rFonts w:ascii="Arial" w:hAnsi="Arial" w:cs="Arial"/>
          <w:szCs w:val="24"/>
        </w:rPr>
        <w:t xml:space="preserve"> January and her report was received.  </w:t>
      </w:r>
    </w:p>
    <w:p w:rsidR="000C762F" w:rsidRDefault="000C762F" w:rsidP="000C762F">
      <w:pPr>
        <w:pStyle w:val="ListParagraph"/>
        <w:ind w:left="502"/>
        <w:rPr>
          <w:rFonts w:ascii="Arial" w:hAnsi="Arial" w:cs="Arial"/>
          <w:szCs w:val="24"/>
        </w:rPr>
      </w:pPr>
    </w:p>
    <w:p w:rsidR="000C762F" w:rsidRDefault="000C762F" w:rsidP="000C762F">
      <w:pPr>
        <w:pStyle w:val="ListParagraph"/>
        <w:ind w:left="502"/>
        <w:rPr>
          <w:rFonts w:ascii="Arial" w:hAnsi="Arial" w:cs="Arial"/>
          <w:szCs w:val="24"/>
        </w:rPr>
      </w:pPr>
      <w:r>
        <w:rPr>
          <w:rFonts w:ascii="Arial" w:hAnsi="Arial" w:cs="Arial"/>
          <w:szCs w:val="24"/>
        </w:rPr>
        <w:t xml:space="preserve">The following </w:t>
      </w:r>
      <w:r w:rsidR="001F7930">
        <w:rPr>
          <w:rFonts w:ascii="Arial" w:hAnsi="Arial" w:cs="Arial"/>
          <w:szCs w:val="24"/>
        </w:rPr>
        <w:t>points were noted:</w:t>
      </w:r>
    </w:p>
    <w:p w:rsidR="001F7930" w:rsidRDefault="001F7930" w:rsidP="00E424F3">
      <w:pPr>
        <w:pStyle w:val="ListParagraph"/>
        <w:numPr>
          <w:ilvl w:val="0"/>
          <w:numId w:val="9"/>
        </w:numPr>
        <w:rPr>
          <w:rFonts w:ascii="Arial" w:hAnsi="Arial" w:cs="Arial"/>
          <w:szCs w:val="24"/>
        </w:rPr>
      </w:pPr>
      <w:r>
        <w:rPr>
          <w:rFonts w:ascii="Arial" w:hAnsi="Arial" w:cs="Arial"/>
          <w:szCs w:val="24"/>
        </w:rPr>
        <w:t>Early Years environment is the best that the SIP has ever seen it.</w:t>
      </w:r>
    </w:p>
    <w:p w:rsidR="001F7930" w:rsidRDefault="001F7930" w:rsidP="00E424F3">
      <w:pPr>
        <w:pStyle w:val="ListParagraph"/>
        <w:numPr>
          <w:ilvl w:val="0"/>
          <w:numId w:val="9"/>
        </w:numPr>
        <w:rPr>
          <w:rFonts w:ascii="Arial" w:hAnsi="Arial" w:cs="Arial"/>
          <w:szCs w:val="24"/>
        </w:rPr>
      </w:pPr>
      <w:r>
        <w:rPr>
          <w:rFonts w:ascii="Arial" w:hAnsi="Arial" w:cs="Arial"/>
          <w:szCs w:val="24"/>
        </w:rPr>
        <w:t>The Reception environment is excellent.</w:t>
      </w:r>
    </w:p>
    <w:p w:rsidR="001F7930" w:rsidRDefault="001F7930" w:rsidP="00E424F3">
      <w:pPr>
        <w:pStyle w:val="ListParagraph"/>
        <w:numPr>
          <w:ilvl w:val="0"/>
          <w:numId w:val="9"/>
        </w:numPr>
        <w:rPr>
          <w:rFonts w:ascii="Arial" w:hAnsi="Arial" w:cs="Arial"/>
          <w:szCs w:val="24"/>
        </w:rPr>
      </w:pPr>
      <w:r>
        <w:rPr>
          <w:rFonts w:ascii="Arial" w:hAnsi="Arial" w:cs="Arial"/>
          <w:szCs w:val="24"/>
        </w:rPr>
        <w:t>Ear</w:t>
      </w:r>
      <w:r w:rsidR="00CB0B46">
        <w:rPr>
          <w:rFonts w:ascii="Arial" w:hAnsi="Arial" w:cs="Arial"/>
          <w:szCs w:val="24"/>
        </w:rPr>
        <w:t>l</w:t>
      </w:r>
      <w:r>
        <w:rPr>
          <w:rFonts w:ascii="Arial" w:hAnsi="Arial" w:cs="Arial"/>
          <w:szCs w:val="24"/>
        </w:rPr>
        <w:t>y Years writing is very good.</w:t>
      </w:r>
    </w:p>
    <w:p w:rsidR="001F7930" w:rsidRDefault="001F7930" w:rsidP="00E424F3">
      <w:pPr>
        <w:pStyle w:val="ListParagraph"/>
        <w:numPr>
          <w:ilvl w:val="0"/>
          <w:numId w:val="9"/>
        </w:numPr>
        <w:rPr>
          <w:rFonts w:ascii="Arial" w:hAnsi="Arial" w:cs="Arial"/>
          <w:szCs w:val="24"/>
        </w:rPr>
      </w:pPr>
      <w:r>
        <w:rPr>
          <w:rFonts w:ascii="Arial" w:hAnsi="Arial" w:cs="Arial"/>
          <w:szCs w:val="24"/>
        </w:rPr>
        <w:t>In Key Stage 1, there is a clear focus on phonics.  The lower ability children are improving and the strategies are working.</w:t>
      </w:r>
    </w:p>
    <w:p w:rsidR="001F7930" w:rsidRDefault="001F7930" w:rsidP="001F7930">
      <w:pPr>
        <w:rPr>
          <w:rFonts w:ascii="Arial" w:hAnsi="Arial" w:cs="Arial"/>
          <w:szCs w:val="24"/>
        </w:rPr>
      </w:pPr>
      <w:r>
        <w:rPr>
          <w:rFonts w:ascii="Arial" w:hAnsi="Arial" w:cs="Arial"/>
          <w:szCs w:val="24"/>
        </w:rPr>
        <w:t xml:space="preserve">        The preparation document for the SIP visit on 25</w:t>
      </w:r>
      <w:r w:rsidRPr="001F7930">
        <w:rPr>
          <w:rFonts w:ascii="Arial" w:hAnsi="Arial" w:cs="Arial"/>
          <w:szCs w:val="24"/>
          <w:vertAlign w:val="superscript"/>
        </w:rPr>
        <w:t>th</w:t>
      </w:r>
      <w:r>
        <w:rPr>
          <w:rFonts w:ascii="Arial" w:hAnsi="Arial" w:cs="Arial"/>
          <w:szCs w:val="24"/>
        </w:rPr>
        <w:t xml:space="preserve"> January was shared. </w:t>
      </w:r>
    </w:p>
    <w:p w:rsidR="00EC5963" w:rsidRDefault="00EC5963" w:rsidP="001F7930">
      <w:pPr>
        <w:rPr>
          <w:rFonts w:ascii="Arial" w:hAnsi="Arial" w:cs="Arial"/>
          <w:szCs w:val="24"/>
        </w:rPr>
      </w:pPr>
    </w:p>
    <w:p w:rsidR="001F7930" w:rsidRPr="001F7930" w:rsidRDefault="001F7930" w:rsidP="001F7930">
      <w:pPr>
        <w:rPr>
          <w:rFonts w:ascii="Arial" w:hAnsi="Arial" w:cs="Arial"/>
          <w:b/>
          <w:bCs/>
          <w:color w:val="984806" w:themeColor="accent6" w:themeShade="80"/>
          <w:szCs w:val="24"/>
        </w:rPr>
      </w:pPr>
      <w:r w:rsidRPr="001F7930">
        <w:rPr>
          <w:rFonts w:ascii="Arial" w:hAnsi="Arial" w:cs="Arial"/>
          <w:b/>
          <w:bCs/>
          <w:color w:val="984806" w:themeColor="accent6" w:themeShade="80"/>
          <w:szCs w:val="24"/>
        </w:rPr>
        <w:t>Governors Question:  Are we going with the new SIP?</w:t>
      </w:r>
    </w:p>
    <w:p w:rsidR="001F7930" w:rsidRDefault="001F7930" w:rsidP="001F7930">
      <w:pPr>
        <w:rPr>
          <w:rFonts w:ascii="Arial" w:hAnsi="Arial" w:cs="Arial"/>
          <w:szCs w:val="24"/>
        </w:rPr>
      </w:pPr>
      <w:r>
        <w:rPr>
          <w:rFonts w:ascii="Arial" w:hAnsi="Arial" w:cs="Arial"/>
          <w:szCs w:val="24"/>
        </w:rPr>
        <w:t xml:space="preserve">Answer:  Yes, Sarah has gone.  Sarah has been useful to the school and her advice has been </w:t>
      </w:r>
      <w:r w:rsidR="00CB0B46">
        <w:rPr>
          <w:rFonts w:ascii="Arial" w:hAnsi="Arial" w:cs="Arial"/>
          <w:szCs w:val="24"/>
        </w:rPr>
        <w:t>good,</w:t>
      </w:r>
      <w:r>
        <w:rPr>
          <w:rFonts w:ascii="Arial" w:hAnsi="Arial" w:cs="Arial"/>
          <w:szCs w:val="24"/>
        </w:rPr>
        <w:t xml:space="preserve"> but we are ready for a fresh start.</w:t>
      </w:r>
    </w:p>
    <w:p w:rsidR="001F7930" w:rsidRDefault="001F7930" w:rsidP="001F7930">
      <w:pPr>
        <w:rPr>
          <w:rFonts w:ascii="Arial" w:hAnsi="Arial" w:cs="Arial"/>
          <w:szCs w:val="24"/>
        </w:rPr>
      </w:pPr>
    </w:p>
    <w:p w:rsidR="001F7930" w:rsidRDefault="00CB0B46" w:rsidP="001F7930">
      <w:pPr>
        <w:rPr>
          <w:rFonts w:ascii="Arial" w:hAnsi="Arial" w:cs="Arial"/>
          <w:szCs w:val="24"/>
        </w:rPr>
      </w:pPr>
      <w:r>
        <w:rPr>
          <w:rFonts w:ascii="Arial" w:hAnsi="Arial" w:cs="Arial"/>
          <w:b/>
          <w:bCs/>
          <w:szCs w:val="24"/>
        </w:rPr>
        <w:t>Ac</w:t>
      </w:r>
      <w:r w:rsidR="001F7930">
        <w:rPr>
          <w:rFonts w:ascii="Arial" w:hAnsi="Arial" w:cs="Arial"/>
          <w:b/>
          <w:bCs/>
          <w:szCs w:val="24"/>
        </w:rPr>
        <w:t xml:space="preserve">tion:  </w:t>
      </w:r>
      <w:bookmarkStart w:id="0" w:name="_Hlk12366917"/>
      <w:r w:rsidR="001F7930">
        <w:rPr>
          <w:rFonts w:ascii="Arial" w:hAnsi="Arial" w:cs="Arial"/>
          <w:b/>
          <w:bCs/>
          <w:szCs w:val="24"/>
        </w:rPr>
        <w:t>The Headteacher to pass on thanks to Sarah Bentley from the Governors.</w:t>
      </w:r>
    </w:p>
    <w:bookmarkEnd w:id="0"/>
    <w:p w:rsidR="001F7930" w:rsidRDefault="001F7930" w:rsidP="001F7930">
      <w:pPr>
        <w:rPr>
          <w:rFonts w:ascii="Arial" w:hAnsi="Arial" w:cs="Arial"/>
          <w:szCs w:val="24"/>
        </w:rPr>
      </w:pPr>
    </w:p>
    <w:p w:rsidR="0092730D" w:rsidRDefault="00CB0B46" w:rsidP="00E424F3">
      <w:pPr>
        <w:pStyle w:val="ListParagraph"/>
        <w:numPr>
          <w:ilvl w:val="0"/>
          <w:numId w:val="1"/>
        </w:numPr>
        <w:rPr>
          <w:rFonts w:ascii="Arial" w:hAnsi="Arial" w:cs="Arial"/>
          <w:b/>
        </w:rPr>
      </w:pPr>
      <w:r w:rsidRPr="00BD23B3">
        <w:rPr>
          <w:rFonts w:ascii="Arial" w:hAnsi="Arial" w:cs="Arial"/>
          <w:b/>
        </w:rPr>
        <w:t>Performance and Pupil Welfare Report</w:t>
      </w:r>
    </w:p>
    <w:p w:rsidR="00B517C7" w:rsidRPr="00B517C7" w:rsidRDefault="00B517C7" w:rsidP="00BD23B3">
      <w:pPr>
        <w:pStyle w:val="ListParagraph"/>
        <w:ind w:left="502"/>
        <w:rPr>
          <w:rFonts w:ascii="Arial" w:hAnsi="Arial" w:cs="Arial"/>
          <w:bCs/>
          <w:u w:val="single"/>
        </w:rPr>
      </w:pPr>
      <w:r w:rsidRPr="00B517C7">
        <w:rPr>
          <w:rFonts w:ascii="Arial" w:hAnsi="Arial" w:cs="Arial"/>
          <w:bCs/>
          <w:u w:val="single"/>
        </w:rPr>
        <w:t xml:space="preserve">Quality of teaching </w:t>
      </w:r>
    </w:p>
    <w:p w:rsidR="00BD23B3" w:rsidRDefault="00BD23B3" w:rsidP="00BD23B3">
      <w:pPr>
        <w:pStyle w:val="ListParagraph"/>
        <w:ind w:left="502"/>
        <w:rPr>
          <w:rFonts w:ascii="Arial" w:hAnsi="Arial" w:cs="Arial"/>
          <w:bCs/>
        </w:rPr>
      </w:pPr>
      <w:r>
        <w:rPr>
          <w:rFonts w:ascii="Arial" w:hAnsi="Arial" w:cs="Arial"/>
          <w:bCs/>
        </w:rPr>
        <w:t>The Headteacher reported that</w:t>
      </w:r>
      <w:r w:rsidR="00B517C7">
        <w:rPr>
          <w:rFonts w:ascii="Arial" w:hAnsi="Arial" w:cs="Arial"/>
          <w:bCs/>
        </w:rPr>
        <w:t xml:space="preserve"> lesson</w:t>
      </w:r>
      <w:r>
        <w:rPr>
          <w:rFonts w:ascii="Arial" w:hAnsi="Arial" w:cs="Arial"/>
          <w:bCs/>
        </w:rPr>
        <w:t xml:space="preserve"> observations </w:t>
      </w:r>
      <w:r w:rsidR="00224173">
        <w:rPr>
          <w:rFonts w:ascii="Arial" w:hAnsi="Arial" w:cs="Arial"/>
          <w:bCs/>
        </w:rPr>
        <w:t>have</w:t>
      </w:r>
      <w:r>
        <w:rPr>
          <w:rFonts w:ascii="Arial" w:hAnsi="Arial" w:cs="Arial"/>
          <w:bCs/>
        </w:rPr>
        <w:t xml:space="preserve"> been carried out.  These had been positive and in keeping with the children’s books.  Phase Leads ha</w:t>
      </w:r>
      <w:r w:rsidR="00EC5963">
        <w:rPr>
          <w:rFonts w:ascii="Arial" w:hAnsi="Arial" w:cs="Arial"/>
          <w:bCs/>
        </w:rPr>
        <w:t xml:space="preserve">d </w:t>
      </w:r>
      <w:r>
        <w:rPr>
          <w:rFonts w:ascii="Arial" w:hAnsi="Arial" w:cs="Arial"/>
          <w:bCs/>
        </w:rPr>
        <w:t>provided feedback to teachers.</w:t>
      </w:r>
    </w:p>
    <w:p w:rsidR="00EC5963" w:rsidRDefault="00EC5963" w:rsidP="00BD23B3">
      <w:pPr>
        <w:pStyle w:val="ListParagraph"/>
        <w:ind w:left="502"/>
        <w:rPr>
          <w:rFonts w:ascii="Arial" w:hAnsi="Arial" w:cs="Arial"/>
          <w:bCs/>
        </w:rPr>
      </w:pPr>
    </w:p>
    <w:p w:rsidR="00BD23B3" w:rsidRPr="00EC5963" w:rsidRDefault="00BD23B3" w:rsidP="00BD23B3">
      <w:pPr>
        <w:rPr>
          <w:rFonts w:ascii="Arial" w:hAnsi="Arial" w:cs="Arial"/>
          <w:b/>
          <w:i/>
          <w:iCs/>
          <w:color w:val="984806" w:themeColor="accent6" w:themeShade="80"/>
        </w:rPr>
      </w:pPr>
      <w:r w:rsidRPr="00EC5963">
        <w:rPr>
          <w:rFonts w:ascii="Arial" w:hAnsi="Arial" w:cs="Arial"/>
          <w:b/>
          <w:i/>
          <w:iCs/>
          <w:color w:val="984806" w:themeColor="accent6" w:themeShade="80"/>
        </w:rPr>
        <w:t>Governors Question:  Will you report to governors what percentages were?</w:t>
      </w:r>
    </w:p>
    <w:p w:rsidR="00BD23B3" w:rsidRDefault="00BD23B3" w:rsidP="00BD23B3">
      <w:pPr>
        <w:rPr>
          <w:rFonts w:ascii="Arial" w:hAnsi="Arial" w:cs="Arial"/>
          <w:bCs/>
        </w:rPr>
      </w:pPr>
      <w:r w:rsidRPr="00EC5963">
        <w:rPr>
          <w:rFonts w:ascii="Arial" w:hAnsi="Arial" w:cs="Arial"/>
          <w:bCs/>
          <w:i/>
          <w:iCs/>
        </w:rPr>
        <w:t>Answer:  There were no inadequate or requiring improvement teachers.</w:t>
      </w:r>
    </w:p>
    <w:p w:rsidR="00BD23B3" w:rsidRPr="00B517C7" w:rsidRDefault="00BD23B3" w:rsidP="00BD23B3">
      <w:pPr>
        <w:rPr>
          <w:rFonts w:ascii="Arial" w:hAnsi="Arial" w:cs="Arial"/>
          <w:b/>
          <w:i/>
          <w:iCs/>
          <w:color w:val="984806" w:themeColor="accent6" w:themeShade="80"/>
        </w:rPr>
      </w:pPr>
      <w:r w:rsidRPr="00B517C7">
        <w:rPr>
          <w:rFonts w:ascii="Arial" w:hAnsi="Arial" w:cs="Arial"/>
          <w:b/>
          <w:i/>
          <w:iCs/>
          <w:color w:val="984806" w:themeColor="accent6" w:themeShade="80"/>
        </w:rPr>
        <w:t>Governors Question:  Could this information help to inform us about the areas which are not meeting national standards?</w:t>
      </w:r>
    </w:p>
    <w:p w:rsidR="00BD23B3" w:rsidRPr="00B517C7" w:rsidRDefault="00BD23B3" w:rsidP="00BD23B3">
      <w:pPr>
        <w:rPr>
          <w:rFonts w:ascii="Arial" w:hAnsi="Arial" w:cs="Arial"/>
          <w:b/>
          <w:i/>
          <w:iCs/>
          <w:color w:val="984806" w:themeColor="accent6" w:themeShade="80"/>
        </w:rPr>
      </w:pPr>
      <w:r w:rsidRPr="00B517C7">
        <w:rPr>
          <w:rFonts w:ascii="Arial" w:hAnsi="Arial" w:cs="Arial"/>
          <w:b/>
          <w:i/>
          <w:iCs/>
          <w:color w:val="984806" w:themeColor="accent6" w:themeShade="80"/>
        </w:rPr>
        <w:t xml:space="preserve">Governors Question:   We will be asked about the quality of </w:t>
      </w:r>
      <w:proofErr w:type="spellStart"/>
      <w:r w:rsidRPr="00B517C7">
        <w:rPr>
          <w:rFonts w:ascii="Arial" w:hAnsi="Arial" w:cs="Arial"/>
          <w:b/>
          <w:i/>
          <w:iCs/>
          <w:color w:val="984806" w:themeColor="accent6" w:themeShade="80"/>
        </w:rPr>
        <w:t>out</w:t>
      </w:r>
      <w:proofErr w:type="spellEnd"/>
      <w:r w:rsidRPr="00B517C7">
        <w:rPr>
          <w:rFonts w:ascii="Arial" w:hAnsi="Arial" w:cs="Arial"/>
          <w:b/>
          <w:i/>
          <w:iCs/>
          <w:color w:val="984806" w:themeColor="accent6" w:themeShade="80"/>
        </w:rPr>
        <w:t xml:space="preserve"> education and how will we know?</w:t>
      </w:r>
    </w:p>
    <w:p w:rsidR="00B517C7" w:rsidRDefault="00B517C7" w:rsidP="00BD23B3">
      <w:pPr>
        <w:rPr>
          <w:rFonts w:ascii="Arial" w:hAnsi="Arial" w:cs="Arial"/>
          <w:bCs/>
        </w:rPr>
      </w:pPr>
      <w:r>
        <w:rPr>
          <w:rFonts w:ascii="Arial" w:hAnsi="Arial" w:cs="Arial"/>
          <w:bCs/>
        </w:rPr>
        <w:t>The Headteacher advised the governors on the support given to teaching staff in order to create these standards.</w:t>
      </w:r>
    </w:p>
    <w:p w:rsidR="00B517C7" w:rsidRDefault="00B517C7" w:rsidP="00B517C7">
      <w:pPr>
        <w:ind w:left="720"/>
        <w:rPr>
          <w:rFonts w:ascii="Arial" w:hAnsi="Arial" w:cs="Arial"/>
          <w:b/>
        </w:rPr>
      </w:pPr>
      <w:r>
        <w:rPr>
          <w:rFonts w:ascii="Arial" w:hAnsi="Arial" w:cs="Arial"/>
          <w:b/>
        </w:rPr>
        <w:t>Action:  The Headteacher to identify actions being taken to create quality education standards for the Autumn FGB.</w:t>
      </w:r>
    </w:p>
    <w:p w:rsidR="00B517C7" w:rsidRDefault="00B517C7" w:rsidP="00B517C7">
      <w:pPr>
        <w:rPr>
          <w:rFonts w:ascii="Arial" w:hAnsi="Arial" w:cs="Arial"/>
          <w:b/>
        </w:rPr>
      </w:pPr>
      <w:r>
        <w:rPr>
          <w:rFonts w:ascii="Arial" w:hAnsi="Arial" w:cs="Arial"/>
          <w:b/>
        </w:rPr>
        <w:tab/>
      </w:r>
    </w:p>
    <w:p w:rsidR="00B517C7" w:rsidRDefault="00B517C7" w:rsidP="00B517C7">
      <w:pPr>
        <w:rPr>
          <w:rFonts w:ascii="Arial" w:hAnsi="Arial" w:cs="Arial"/>
          <w:bCs/>
          <w:u w:val="single"/>
        </w:rPr>
      </w:pPr>
      <w:r>
        <w:rPr>
          <w:rFonts w:ascii="Arial" w:hAnsi="Arial" w:cs="Arial"/>
          <w:b/>
        </w:rPr>
        <w:tab/>
      </w:r>
      <w:r>
        <w:rPr>
          <w:rFonts w:ascii="Arial" w:hAnsi="Arial" w:cs="Arial"/>
          <w:bCs/>
          <w:u w:val="single"/>
        </w:rPr>
        <w:t>Safeguarding</w:t>
      </w:r>
    </w:p>
    <w:p w:rsidR="00B517C7" w:rsidRDefault="00B517C7" w:rsidP="002E18FA">
      <w:pPr>
        <w:ind w:left="720"/>
        <w:rPr>
          <w:rFonts w:ascii="Arial" w:hAnsi="Arial" w:cs="Arial"/>
          <w:bCs/>
        </w:rPr>
      </w:pPr>
      <w:r>
        <w:rPr>
          <w:rFonts w:ascii="Arial" w:hAnsi="Arial" w:cs="Arial"/>
          <w:bCs/>
        </w:rPr>
        <w:t>An overview of the current safeguarding data was provided to governors.</w:t>
      </w:r>
      <w:r w:rsidR="002E18FA">
        <w:rPr>
          <w:rFonts w:ascii="Arial" w:hAnsi="Arial" w:cs="Arial"/>
          <w:bCs/>
        </w:rPr>
        <w:t xml:space="preserve">  All other discussion was recorded under Part Two business.</w:t>
      </w:r>
    </w:p>
    <w:p w:rsidR="00EC5963" w:rsidRDefault="00EC5963" w:rsidP="00B517C7">
      <w:pPr>
        <w:rPr>
          <w:rFonts w:ascii="Arial" w:hAnsi="Arial" w:cs="Arial"/>
          <w:bCs/>
        </w:rPr>
      </w:pPr>
    </w:p>
    <w:p w:rsidR="00000504" w:rsidRDefault="00000504" w:rsidP="00B517C7">
      <w:pPr>
        <w:rPr>
          <w:rFonts w:ascii="Arial" w:hAnsi="Arial" w:cs="Arial"/>
          <w:bCs/>
          <w:u w:val="single"/>
        </w:rPr>
      </w:pPr>
      <w:r>
        <w:rPr>
          <w:rFonts w:ascii="Arial" w:hAnsi="Arial" w:cs="Arial"/>
          <w:bCs/>
        </w:rPr>
        <w:tab/>
      </w:r>
      <w:r>
        <w:rPr>
          <w:rFonts w:ascii="Arial" w:hAnsi="Arial" w:cs="Arial"/>
          <w:bCs/>
          <w:u w:val="single"/>
        </w:rPr>
        <w:t>Parent Partnership</w:t>
      </w:r>
    </w:p>
    <w:p w:rsidR="00000504" w:rsidRDefault="00000504" w:rsidP="00000504">
      <w:pPr>
        <w:ind w:left="720"/>
        <w:rPr>
          <w:rFonts w:ascii="Arial" w:hAnsi="Arial" w:cs="Arial"/>
          <w:bCs/>
        </w:rPr>
      </w:pPr>
      <w:r>
        <w:rPr>
          <w:rFonts w:ascii="Arial" w:hAnsi="Arial" w:cs="Arial"/>
          <w:bCs/>
        </w:rPr>
        <w:t>Governors were provided with an update on the proposals to spend the £2,000 funds available.  This included refreshments at parent</w:t>
      </w:r>
      <w:r w:rsidR="00EC5963">
        <w:rPr>
          <w:rFonts w:ascii="Arial" w:hAnsi="Arial" w:cs="Arial"/>
          <w:bCs/>
        </w:rPr>
        <w:t>/child</w:t>
      </w:r>
      <w:r>
        <w:rPr>
          <w:rFonts w:ascii="Arial" w:hAnsi="Arial" w:cs="Arial"/>
          <w:bCs/>
        </w:rPr>
        <w:t xml:space="preserve"> events, </w:t>
      </w:r>
      <w:proofErr w:type="gramStart"/>
      <w:r>
        <w:rPr>
          <w:rFonts w:ascii="Arial" w:hAnsi="Arial" w:cs="Arial"/>
          <w:bCs/>
        </w:rPr>
        <w:t>leavers</w:t>
      </w:r>
      <w:proofErr w:type="gramEnd"/>
      <w:r>
        <w:rPr>
          <w:rFonts w:ascii="Arial" w:hAnsi="Arial" w:cs="Arial"/>
          <w:bCs/>
        </w:rPr>
        <w:t xml:space="preserve"> presents and the mobile library.  Work to complete the mobile library for September, has been co-ordinated by </w:t>
      </w:r>
      <w:r w:rsidRPr="006F41B5">
        <w:rPr>
          <w:rFonts w:ascii="Arial" w:hAnsi="Arial" w:cs="Arial"/>
          <w:bCs/>
        </w:rPr>
        <w:t>Faye</w:t>
      </w:r>
      <w:r w:rsidR="006F41B5">
        <w:rPr>
          <w:rFonts w:ascii="Arial" w:hAnsi="Arial" w:cs="Arial"/>
          <w:bCs/>
        </w:rPr>
        <w:t xml:space="preserve"> Clarke</w:t>
      </w:r>
      <w:r>
        <w:rPr>
          <w:rFonts w:ascii="Arial" w:hAnsi="Arial" w:cs="Arial"/>
          <w:bCs/>
        </w:rPr>
        <w:t>, who has secured a book trolley from the Lions.  Any remaining monies will be used to fund ideas suggested by teaching staff.</w:t>
      </w:r>
    </w:p>
    <w:p w:rsidR="00000504" w:rsidRDefault="00000504" w:rsidP="00000504">
      <w:pPr>
        <w:ind w:left="720"/>
        <w:rPr>
          <w:rFonts w:ascii="Arial" w:hAnsi="Arial" w:cs="Arial"/>
          <w:bCs/>
        </w:rPr>
      </w:pPr>
    </w:p>
    <w:p w:rsidR="00000504" w:rsidRPr="00000504" w:rsidRDefault="00000504" w:rsidP="00000504">
      <w:pPr>
        <w:ind w:left="720"/>
        <w:rPr>
          <w:rFonts w:ascii="Arial" w:hAnsi="Arial" w:cs="Arial"/>
          <w:bCs/>
        </w:rPr>
      </w:pPr>
      <w:r w:rsidRPr="00EC5963">
        <w:rPr>
          <w:rFonts w:ascii="Arial" w:hAnsi="Arial" w:cs="Arial"/>
          <w:b/>
        </w:rPr>
        <w:t>RESOLVED:</w:t>
      </w:r>
      <w:r>
        <w:rPr>
          <w:rFonts w:ascii="Arial" w:hAnsi="Arial" w:cs="Arial"/>
          <w:bCs/>
        </w:rPr>
        <w:t xml:space="preserve"> that the governors thank Faye</w:t>
      </w:r>
      <w:r w:rsidR="006F41B5">
        <w:rPr>
          <w:rFonts w:ascii="Arial" w:hAnsi="Arial" w:cs="Arial"/>
          <w:bCs/>
        </w:rPr>
        <w:t xml:space="preserve"> Clarke</w:t>
      </w:r>
      <w:r>
        <w:rPr>
          <w:rFonts w:ascii="Arial" w:hAnsi="Arial" w:cs="Arial"/>
          <w:bCs/>
        </w:rPr>
        <w:t xml:space="preserve"> for her hard work.  </w:t>
      </w:r>
    </w:p>
    <w:p w:rsidR="00A438F8" w:rsidRDefault="00A438F8" w:rsidP="006318AD">
      <w:pPr>
        <w:spacing w:after="120"/>
        <w:rPr>
          <w:rFonts w:ascii="Arial" w:hAnsi="Arial" w:cs="Arial"/>
          <w:b/>
          <w:u w:val="single"/>
        </w:rPr>
      </w:pPr>
    </w:p>
    <w:p w:rsidR="003A1F7B" w:rsidRDefault="003A1F7B" w:rsidP="006318AD">
      <w:pPr>
        <w:spacing w:after="120"/>
        <w:rPr>
          <w:rFonts w:ascii="Arial" w:hAnsi="Arial" w:cs="Arial"/>
          <w:b/>
          <w:u w:val="single"/>
        </w:rPr>
      </w:pPr>
    </w:p>
    <w:p w:rsidR="003A1F7B" w:rsidRDefault="003A1F7B" w:rsidP="006318AD">
      <w:pPr>
        <w:spacing w:after="120"/>
        <w:rPr>
          <w:rFonts w:ascii="Arial" w:hAnsi="Arial" w:cs="Arial"/>
          <w:b/>
          <w:u w:val="single"/>
        </w:rPr>
      </w:pPr>
    </w:p>
    <w:p w:rsidR="009D3309" w:rsidRDefault="0019209C" w:rsidP="00E424F3">
      <w:pPr>
        <w:pStyle w:val="ListParagraph"/>
        <w:numPr>
          <w:ilvl w:val="0"/>
          <w:numId w:val="1"/>
        </w:numPr>
        <w:spacing w:after="120"/>
        <w:rPr>
          <w:rFonts w:ascii="Arial" w:hAnsi="Arial" w:cs="Arial"/>
          <w:b/>
        </w:rPr>
      </w:pPr>
      <w:r w:rsidRPr="0019209C">
        <w:rPr>
          <w:rFonts w:ascii="Arial" w:hAnsi="Arial" w:cs="Arial"/>
          <w:b/>
        </w:rPr>
        <w:t>Governor Training and Visits</w:t>
      </w:r>
    </w:p>
    <w:p w:rsidR="0019209C" w:rsidRDefault="0019209C" w:rsidP="0019209C">
      <w:pPr>
        <w:pStyle w:val="ListParagraph"/>
        <w:spacing w:after="120"/>
        <w:ind w:left="502"/>
        <w:rPr>
          <w:rFonts w:ascii="Arial" w:hAnsi="Arial" w:cs="Arial"/>
          <w:bCs/>
          <w:u w:val="single"/>
        </w:rPr>
      </w:pPr>
      <w:r>
        <w:rPr>
          <w:rFonts w:ascii="Arial" w:hAnsi="Arial" w:cs="Arial"/>
          <w:bCs/>
          <w:u w:val="single"/>
        </w:rPr>
        <w:t>Training</w:t>
      </w:r>
    </w:p>
    <w:p w:rsidR="0019209C" w:rsidRDefault="0019209C" w:rsidP="0019209C">
      <w:pPr>
        <w:pStyle w:val="ListParagraph"/>
        <w:spacing w:after="120"/>
        <w:ind w:left="502"/>
        <w:rPr>
          <w:rFonts w:ascii="Arial" w:hAnsi="Arial" w:cs="Arial"/>
          <w:bCs/>
        </w:rPr>
      </w:pPr>
      <w:r>
        <w:rPr>
          <w:rFonts w:ascii="Arial" w:hAnsi="Arial" w:cs="Arial"/>
          <w:bCs/>
        </w:rPr>
        <w:t>Governors noted that Jacqui Critchley had attended the following training:</w:t>
      </w:r>
    </w:p>
    <w:p w:rsidR="0019209C" w:rsidRDefault="0019209C" w:rsidP="00E424F3">
      <w:pPr>
        <w:pStyle w:val="ListParagraph"/>
        <w:numPr>
          <w:ilvl w:val="0"/>
          <w:numId w:val="10"/>
        </w:numPr>
        <w:spacing w:after="120"/>
        <w:rPr>
          <w:rFonts w:ascii="Arial" w:hAnsi="Arial" w:cs="Arial"/>
          <w:bCs/>
        </w:rPr>
      </w:pPr>
      <w:r>
        <w:rPr>
          <w:rFonts w:ascii="Arial" w:hAnsi="Arial" w:cs="Arial"/>
          <w:bCs/>
        </w:rPr>
        <w:t>New Governors Training</w:t>
      </w:r>
    </w:p>
    <w:p w:rsidR="0019209C" w:rsidRDefault="0019209C" w:rsidP="00E424F3">
      <w:pPr>
        <w:pStyle w:val="ListParagraph"/>
        <w:numPr>
          <w:ilvl w:val="0"/>
          <w:numId w:val="10"/>
        </w:numPr>
        <w:spacing w:after="120"/>
        <w:rPr>
          <w:rFonts w:ascii="Arial" w:hAnsi="Arial" w:cs="Arial"/>
          <w:bCs/>
        </w:rPr>
      </w:pPr>
      <w:r>
        <w:rPr>
          <w:rFonts w:ascii="Arial" w:hAnsi="Arial" w:cs="Arial"/>
          <w:bCs/>
        </w:rPr>
        <w:t xml:space="preserve">Basic Safeguarding Awareness </w:t>
      </w:r>
    </w:p>
    <w:p w:rsidR="0019209C" w:rsidRDefault="0019209C" w:rsidP="0019209C">
      <w:pPr>
        <w:spacing w:after="120"/>
        <w:ind w:left="567"/>
        <w:rPr>
          <w:rFonts w:ascii="Arial" w:hAnsi="Arial" w:cs="Arial"/>
          <w:bCs/>
          <w:u w:val="single"/>
        </w:rPr>
      </w:pPr>
      <w:r w:rsidRPr="0019209C">
        <w:rPr>
          <w:rFonts w:ascii="Arial" w:hAnsi="Arial" w:cs="Arial"/>
          <w:bCs/>
          <w:u w:val="single"/>
        </w:rPr>
        <w:t>Visits</w:t>
      </w:r>
    </w:p>
    <w:p w:rsidR="0019209C" w:rsidRDefault="00B94299" w:rsidP="0019209C">
      <w:pPr>
        <w:spacing w:after="120"/>
        <w:ind w:left="567"/>
        <w:rPr>
          <w:rFonts w:ascii="Arial" w:hAnsi="Arial" w:cs="Arial"/>
          <w:bCs/>
        </w:rPr>
      </w:pPr>
      <w:r>
        <w:rPr>
          <w:rFonts w:ascii="Arial" w:hAnsi="Arial" w:cs="Arial"/>
          <w:bCs/>
        </w:rPr>
        <w:t>Governors noted Jacqui Critchley had undertaken a Leadership meeting in EYFS.</w:t>
      </w:r>
    </w:p>
    <w:p w:rsidR="0019209C" w:rsidRDefault="0019209C" w:rsidP="00E424F3">
      <w:pPr>
        <w:pStyle w:val="ListParagraph"/>
        <w:numPr>
          <w:ilvl w:val="0"/>
          <w:numId w:val="1"/>
        </w:numPr>
        <w:spacing w:after="120"/>
        <w:rPr>
          <w:rFonts w:ascii="Arial" w:hAnsi="Arial" w:cs="Arial"/>
          <w:b/>
        </w:rPr>
      </w:pPr>
      <w:r w:rsidRPr="0019209C">
        <w:rPr>
          <w:rFonts w:ascii="Arial" w:hAnsi="Arial" w:cs="Arial"/>
          <w:b/>
        </w:rPr>
        <w:t>Correspondence to the Chair of Governors/ Chairs Actions</w:t>
      </w:r>
    </w:p>
    <w:p w:rsidR="0019209C" w:rsidRDefault="0019209C" w:rsidP="0019209C">
      <w:pPr>
        <w:pStyle w:val="ListParagraph"/>
        <w:spacing w:after="120"/>
        <w:ind w:left="502"/>
        <w:rPr>
          <w:rFonts w:ascii="Arial" w:hAnsi="Arial" w:cs="Arial"/>
          <w:bCs/>
        </w:rPr>
      </w:pPr>
      <w:r>
        <w:rPr>
          <w:rFonts w:ascii="Arial" w:hAnsi="Arial" w:cs="Arial"/>
          <w:bCs/>
        </w:rPr>
        <w:t>There were no actions to report.</w:t>
      </w:r>
    </w:p>
    <w:p w:rsidR="003A1F7B" w:rsidRDefault="003A1F7B" w:rsidP="0019209C">
      <w:pPr>
        <w:pStyle w:val="ListParagraph"/>
        <w:spacing w:after="120"/>
        <w:ind w:left="502"/>
        <w:rPr>
          <w:rFonts w:ascii="Arial" w:hAnsi="Arial" w:cs="Arial"/>
          <w:bCs/>
        </w:rPr>
      </w:pPr>
    </w:p>
    <w:p w:rsidR="0019209C" w:rsidRDefault="0019209C" w:rsidP="00E424F3">
      <w:pPr>
        <w:pStyle w:val="ListParagraph"/>
        <w:numPr>
          <w:ilvl w:val="0"/>
          <w:numId w:val="1"/>
        </w:numPr>
        <w:spacing w:after="120"/>
        <w:rPr>
          <w:rFonts w:ascii="Arial" w:hAnsi="Arial" w:cs="Arial"/>
          <w:b/>
        </w:rPr>
      </w:pPr>
      <w:r>
        <w:rPr>
          <w:rFonts w:ascii="Arial" w:hAnsi="Arial" w:cs="Arial"/>
          <w:b/>
        </w:rPr>
        <w:t>Governors Competency Framework</w:t>
      </w:r>
    </w:p>
    <w:p w:rsidR="0019209C" w:rsidRDefault="0019209C" w:rsidP="0019209C">
      <w:pPr>
        <w:spacing w:after="120"/>
        <w:ind w:left="502"/>
        <w:rPr>
          <w:rFonts w:ascii="Arial" w:hAnsi="Arial" w:cs="Arial"/>
          <w:bCs/>
        </w:rPr>
      </w:pPr>
      <w:r>
        <w:rPr>
          <w:rFonts w:ascii="Arial" w:hAnsi="Arial" w:cs="Arial"/>
          <w:bCs/>
        </w:rPr>
        <w:t>There were no completed matrices to report.</w:t>
      </w:r>
    </w:p>
    <w:p w:rsidR="0019209C" w:rsidRDefault="0019209C" w:rsidP="0019209C">
      <w:pPr>
        <w:spacing w:after="120"/>
        <w:ind w:left="502"/>
        <w:rPr>
          <w:rFonts w:ascii="Arial" w:hAnsi="Arial" w:cs="Arial"/>
          <w:b/>
        </w:rPr>
      </w:pPr>
      <w:r>
        <w:rPr>
          <w:rFonts w:ascii="Arial" w:hAnsi="Arial" w:cs="Arial"/>
          <w:b/>
        </w:rPr>
        <w:t xml:space="preserve">Action:  </w:t>
      </w:r>
      <w:r w:rsidR="003A1F7B">
        <w:rPr>
          <w:rFonts w:ascii="Arial" w:hAnsi="Arial" w:cs="Arial"/>
          <w:b/>
        </w:rPr>
        <w:t xml:space="preserve">Headteacher </w:t>
      </w:r>
      <w:r>
        <w:rPr>
          <w:rFonts w:ascii="Arial" w:hAnsi="Arial" w:cs="Arial"/>
          <w:b/>
        </w:rPr>
        <w:t>to provide Jacqui Critchley with a Competency Matrix.</w:t>
      </w:r>
    </w:p>
    <w:p w:rsidR="0019209C" w:rsidRDefault="0019209C" w:rsidP="00E424F3">
      <w:pPr>
        <w:pStyle w:val="ListParagraph"/>
        <w:numPr>
          <w:ilvl w:val="0"/>
          <w:numId w:val="1"/>
        </w:numPr>
        <w:spacing w:after="120"/>
        <w:rPr>
          <w:rFonts w:ascii="Arial" w:hAnsi="Arial" w:cs="Arial"/>
          <w:b/>
        </w:rPr>
      </w:pPr>
      <w:r w:rsidRPr="0019209C">
        <w:rPr>
          <w:rFonts w:ascii="Arial" w:hAnsi="Arial" w:cs="Arial"/>
          <w:b/>
        </w:rPr>
        <w:t>Planned Residential Visits</w:t>
      </w:r>
    </w:p>
    <w:p w:rsidR="0019209C" w:rsidRDefault="0019209C" w:rsidP="0019209C">
      <w:pPr>
        <w:pStyle w:val="ListParagraph"/>
        <w:spacing w:after="120"/>
        <w:ind w:left="502"/>
        <w:rPr>
          <w:rFonts w:ascii="Arial" w:hAnsi="Arial" w:cs="Arial"/>
          <w:bCs/>
        </w:rPr>
      </w:pPr>
      <w:r>
        <w:rPr>
          <w:rFonts w:ascii="Arial" w:hAnsi="Arial" w:cs="Arial"/>
          <w:bCs/>
        </w:rPr>
        <w:t>The Governors were provided with details of the recent trips to:</w:t>
      </w:r>
    </w:p>
    <w:p w:rsidR="0019209C" w:rsidRDefault="0019209C" w:rsidP="00E424F3">
      <w:pPr>
        <w:pStyle w:val="ListParagraph"/>
        <w:numPr>
          <w:ilvl w:val="0"/>
          <w:numId w:val="11"/>
        </w:numPr>
        <w:spacing w:after="120"/>
        <w:rPr>
          <w:rFonts w:ascii="Arial" w:hAnsi="Arial" w:cs="Arial"/>
          <w:bCs/>
        </w:rPr>
      </w:pPr>
      <w:r>
        <w:rPr>
          <w:rFonts w:ascii="Arial" w:hAnsi="Arial" w:cs="Arial"/>
          <w:bCs/>
        </w:rPr>
        <w:t>PGL</w:t>
      </w:r>
    </w:p>
    <w:p w:rsidR="0019209C" w:rsidRDefault="0019209C" w:rsidP="00E424F3">
      <w:pPr>
        <w:pStyle w:val="ListParagraph"/>
        <w:numPr>
          <w:ilvl w:val="0"/>
          <w:numId w:val="11"/>
        </w:numPr>
        <w:spacing w:after="120"/>
        <w:rPr>
          <w:rFonts w:ascii="Arial" w:hAnsi="Arial" w:cs="Arial"/>
          <w:bCs/>
        </w:rPr>
      </w:pPr>
      <w:r>
        <w:rPr>
          <w:rFonts w:ascii="Arial" w:hAnsi="Arial" w:cs="Arial"/>
          <w:bCs/>
        </w:rPr>
        <w:t>London including a trip to the theatre and the Harry Potter attraction</w:t>
      </w:r>
    </w:p>
    <w:p w:rsidR="0019209C" w:rsidRDefault="0019209C" w:rsidP="00E424F3">
      <w:pPr>
        <w:pStyle w:val="ListParagraph"/>
        <w:numPr>
          <w:ilvl w:val="0"/>
          <w:numId w:val="11"/>
        </w:numPr>
        <w:spacing w:after="120"/>
        <w:rPr>
          <w:rFonts w:ascii="Arial" w:hAnsi="Arial" w:cs="Arial"/>
          <w:bCs/>
        </w:rPr>
      </w:pPr>
      <w:proofErr w:type="spellStart"/>
      <w:r>
        <w:rPr>
          <w:rFonts w:ascii="Arial" w:hAnsi="Arial" w:cs="Arial"/>
          <w:bCs/>
        </w:rPr>
        <w:t>B</w:t>
      </w:r>
      <w:r w:rsidR="003A1F7B">
        <w:rPr>
          <w:rFonts w:ascii="Arial" w:hAnsi="Arial" w:cs="Arial"/>
          <w:bCs/>
        </w:rPr>
        <w:t>urwar</w:t>
      </w:r>
      <w:r>
        <w:rPr>
          <w:rFonts w:ascii="Arial" w:hAnsi="Arial" w:cs="Arial"/>
          <w:bCs/>
        </w:rPr>
        <w:t>dsley</w:t>
      </w:r>
      <w:proofErr w:type="spellEnd"/>
    </w:p>
    <w:p w:rsidR="0019209C" w:rsidRDefault="0019209C" w:rsidP="0019209C">
      <w:pPr>
        <w:spacing w:after="120"/>
        <w:ind w:left="567"/>
        <w:rPr>
          <w:rFonts w:ascii="Arial" w:hAnsi="Arial" w:cs="Arial"/>
          <w:bCs/>
        </w:rPr>
      </w:pPr>
      <w:r>
        <w:rPr>
          <w:rFonts w:ascii="Arial" w:hAnsi="Arial" w:cs="Arial"/>
          <w:bCs/>
        </w:rPr>
        <w:t xml:space="preserve">The children had an enjoyable time.  The governors </w:t>
      </w:r>
      <w:r w:rsidR="00E92A33">
        <w:rPr>
          <w:rFonts w:ascii="Arial" w:hAnsi="Arial" w:cs="Arial"/>
          <w:bCs/>
        </w:rPr>
        <w:t xml:space="preserve">were pleased to note the use of </w:t>
      </w:r>
      <w:r w:rsidR="0047153A">
        <w:rPr>
          <w:rFonts w:ascii="Arial" w:hAnsi="Arial" w:cs="Arial"/>
          <w:bCs/>
        </w:rPr>
        <w:t>the Twitter</w:t>
      </w:r>
      <w:r w:rsidR="00E92A33">
        <w:rPr>
          <w:rFonts w:ascii="Arial" w:hAnsi="Arial" w:cs="Arial"/>
          <w:bCs/>
        </w:rPr>
        <w:t xml:space="preserve"> account during the events.</w:t>
      </w:r>
    </w:p>
    <w:p w:rsidR="00E92A33" w:rsidRDefault="00E92A33" w:rsidP="00E424F3">
      <w:pPr>
        <w:pStyle w:val="ListParagraph"/>
        <w:numPr>
          <w:ilvl w:val="0"/>
          <w:numId w:val="1"/>
        </w:numPr>
        <w:spacing w:after="120"/>
        <w:rPr>
          <w:rFonts w:ascii="Arial" w:hAnsi="Arial" w:cs="Arial"/>
          <w:b/>
        </w:rPr>
      </w:pPr>
      <w:r w:rsidRPr="00E92A33">
        <w:rPr>
          <w:rFonts w:ascii="Arial" w:hAnsi="Arial" w:cs="Arial"/>
          <w:b/>
        </w:rPr>
        <w:t>Date, Time and Place of Future Meetings</w:t>
      </w:r>
    </w:p>
    <w:p w:rsidR="00E92A33" w:rsidRDefault="00E92A33" w:rsidP="00E92A33">
      <w:pPr>
        <w:pStyle w:val="ListParagraph"/>
        <w:spacing w:after="120"/>
        <w:ind w:left="502"/>
        <w:rPr>
          <w:rFonts w:ascii="Arial" w:hAnsi="Arial" w:cs="Arial"/>
          <w:bCs/>
        </w:rPr>
      </w:pPr>
      <w:r>
        <w:rPr>
          <w:rFonts w:ascii="Arial" w:hAnsi="Arial" w:cs="Arial"/>
          <w:bCs/>
        </w:rPr>
        <w:t>The dates of the future meetings were as follows:</w:t>
      </w:r>
    </w:p>
    <w:p w:rsidR="00E92A33" w:rsidRDefault="00E92A33" w:rsidP="00E92A33">
      <w:pPr>
        <w:pStyle w:val="ListParagraph"/>
        <w:spacing w:after="120"/>
        <w:ind w:left="502"/>
        <w:rPr>
          <w:rFonts w:ascii="Arial" w:hAnsi="Arial" w:cs="Arial"/>
          <w:bCs/>
        </w:rPr>
      </w:pPr>
    </w:p>
    <w:p w:rsidR="00E92A33" w:rsidRDefault="00E92A33" w:rsidP="00E92A33">
      <w:pPr>
        <w:pStyle w:val="ListParagraph"/>
        <w:spacing w:after="120"/>
        <w:ind w:left="502"/>
        <w:rPr>
          <w:rFonts w:ascii="Arial" w:hAnsi="Arial" w:cs="Arial"/>
          <w:bCs/>
        </w:rPr>
      </w:pPr>
      <w:r>
        <w:rPr>
          <w:rFonts w:ascii="Arial" w:hAnsi="Arial" w:cs="Arial"/>
          <w:bCs/>
        </w:rPr>
        <w:t>Resources and community focus:  Wednesday 3</w:t>
      </w:r>
      <w:r w:rsidRPr="00E92A33">
        <w:rPr>
          <w:rFonts w:ascii="Arial" w:hAnsi="Arial" w:cs="Arial"/>
          <w:bCs/>
          <w:vertAlign w:val="superscript"/>
        </w:rPr>
        <w:t>rd</w:t>
      </w:r>
      <w:r>
        <w:rPr>
          <w:rFonts w:ascii="Arial" w:hAnsi="Arial" w:cs="Arial"/>
          <w:bCs/>
        </w:rPr>
        <w:t xml:space="preserve"> July 2019</w:t>
      </w:r>
    </w:p>
    <w:p w:rsidR="00E92A33" w:rsidRDefault="00E92A33" w:rsidP="00E92A33">
      <w:pPr>
        <w:pStyle w:val="ListParagraph"/>
        <w:spacing w:after="120"/>
        <w:ind w:left="502"/>
        <w:rPr>
          <w:rFonts w:ascii="Arial" w:hAnsi="Arial" w:cs="Arial"/>
          <w:bCs/>
        </w:rPr>
      </w:pPr>
      <w:r>
        <w:rPr>
          <w:rFonts w:ascii="Arial" w:hAnsi="Arial" w:cs="Arial"/>
          <w:bCs/>
        </w:rPr>
        <w:t>Performance and pupil welfare focus:  Thursday 3</w:t>
      </w:r>
      <w:r w:rsidRPr="00E92A33">
        <w:rPr>
          <w:rFonts w:ascii="Arial" w:hAnsi="Arial" w:cs="Arial"/>
          <w:bCs/>
          <w:vertAlign w:val="superscript"/>
        </w:rPr>
        <w:t>rd</w:t>
      </w:r>
      <w:r>
        <w:rPr>
          <w:rFonts w:ascii="Arial" w:hAnsi="Arial" w:cs="Arial"/>
          <w:bCs/>
        </w:rPr>
        <w:t xml:space="preserve"> October 2019</w:t>
      </w:r>
    </w:p>
    <w:p w:rsidR="00E92A33" w:rsidRDefault="00E92A33" w:rsidP="00E92A33">
      <w:pPr>
        <w:pStyle w:val="ListParagraph"/>
        <w:tabs>
          <w:tab w:val="left" w:pos="5668"/>
        </w:tabs>
        <w:spacing w:after="120"/>
        <w:ind w:left="502"/>
        <w:rPr>
          <w:rFonts w:ascii="Arial" w:hAnsi="Arial" w:cs="Arial"/>
          <w:bCs/>
        </w:rPr>
      </w:pPr>
      <w:r>
        <w:rPr>
          <w:rFonts w:ascii="Arial" w:hAnsi="Arial" w:cs="Arial"/>
          <w:bCs/>
        </w:rPr>
        <w:t xml:space="preserve">Resources and community focus: </w:t>
      </w:r>
      <w:r w:rsidR="0047153A">
        <w:rPr>
          <w:rFonts w:ascii="Arial" w:hAnsi="Arial" w:cs="Arial"/>
          <w:bCs/>
        </w:rPr>
        <w:t>Wednesday</w:t>
      </w:r>
      <w:r>
        <w:rPr>
          <w:rFonts w:ascii="Arial" w:hAnsi="Arial" w:cs="Arial"/>
          <w:bCs/>
        </w:rPr>
        <w:t xml:space="preserve"> 27</w:t>
      </w:r>
      <w:r w:rsidRPr="00E92A33">
        <w:rPr>
          <w:rFonts w:ascii="Arial" w:hAnsi="Arial" w:cs="Arial"/>
          <w:bCs/>
          <w:vertAlign w:val="superscript"/>
        </w:rPr>
        <w:t>th</w:t>
      </w:r>
      <w:r>
        <w:rPr>
          <w:rFonts w:ascii="Arial" w:hAnsi="Arial" w:cs="Arial"/>
          <w:bCs/>
        </w:rPr>
        <w:t xml:space="preserve"> November 2019</w:t>
      </w:r>
    </w:p>
    <w:p w:rsidR="00E92A33" w:rsidRDefault="00E92A33" w:rsidP="00E92A33">
      <w:pPr>
        <w:pStyle w:val="ListParagraph"/>
        <w:tabs>
          <w:tab w:val="left" w:pos="5668"/>
        </w:tabs>
        <w:spacing w:after="120"/>
        <w:ind w:left="502"/>
        <w:rPr>
          <w:rFonts w:ascii="Arial" w:hAnsi="Arial" w:cs="Arial"/>
          <w:bCs/>
        </w:rPr>
      </w:pPr>
      <w:r>
        <w:rPr>
          <w:rFonts w:ascii="Arial" w:hAnsi="Arial" w:cs="Arial"/>
          <w:bCs/>
        </w:rPr>
        <w:t>Performance and pupil welfare focus: Thursday 23</w:t>
      </w:r>
      <w:r w:rsidRPr="00E92A33">
        <w:rPr>
          <w:rFonts w:ascii="Arial" w:hAnsi="Arial" w:cs="Arial"/>
          <w:bCs/>
          <w:vertAlign w:val="superscript"/>
        </w:rPr>
        <w:t>rd</w:t>
      </w:r>
      <w:r>
        <w:rPr>
          <w:rFonts w:ascii="Arial" w:hAnsi="Arial" w:cs="Arial"/>
          <w:bCs/>
        </w:rPr>
        <w:t xml:space="preserve"> January 2020</w:t>
      </w:r>
    </w:p>
    <w:p w:rsidR="00E92A33" w:rsidRDefault="00E92A33" w:rsidP="00E92A33">
      <w:pPr>
        <w:pStyle w:val="ListParagraph"/>
        <w:tabs>
          <w:tab w:val="left" w:pos="5668"/>
        </w:tabs>
        <w:spacing w:after="120"/>
        <w:ind w:left="502"/>
        <w:rPr>
          <w:rFonts w:ascii="Arial" w:hAnsi="Arial" w:cs="Arial"/>
          <w:bCs/>
        </w:rPr>
      </w:pPr>
      <w:r>
        <w:rPr>
          <w:rFonts w:ascii="Arial" w:hAnsi="Arial" w:cs="Arial"/>
          <w:bCs/>
        </w:rPr>
        <w:t>Resources and community focus: Wednesday 25</w:t>
      </w:r>
      <w:r w:rsidRPr="00E92A33">
        <w:rPr>
          <w:rFonts w:ascii="Arial" w:hAnsi="Arial" w:cs="Arial"/>
          <w:bCs/>
          <w:vertAlign w:val="superscript"/>
        </w:rPr>
        <w:t>th</w:t>
      </w:r>
      <w:r>
        <w:rPr>
          <w:rFonts w:ascii="Arial" w:hAnsi="Arial" w:cs="Arial"/>
          <w:bCs/>
        </w:rPr>
        <w:t xml:space="preserve"> March 2020</w:t>
      </w:r>
    </w:p>
    <w:p w:rsidR="00E92A33" w:rsidRDefault="00E92A33" w:rsidP="00E92A33">
      <w:pPr>
        <w:pStyle w:val="ListParagraph"/>
        <w:tabs>
          <w:tab w:val="left" w:pos="5668"/>
        </w:tabs>
        <w:spacing w:after="120"/>
        <w:ind w:left="502"/>
        <w:rPr>
          <w:rFonts w:ascii="Arial" w:hAnsi="Arial" w:cs="Arial"/>
          <w:bCs/>
        </w:rPr>
      </w:pPr>
      <w:r>
        <w:rPr>
          <w:rFonts w:ascii="Arial" w:hAnsi="Arial" w:cs="Arial"/>
          <w:bCs/>
        </w:rPr>
        <w:t>Performance and pupil welfare focus:  Thursday 21</w:t>
      </w:r>
      <w:r w:rsidRPr="00E92A33">
        <w:rPr>
          <w:rFonts w:ascii="Arial" w:hAnsi="Arial" w:cs="Arial"/>
          <w:bCs/>
          <w:vertAlign w:val="superscript"/>
        </w:rPr>
        <w:t>st</w:t>
      </w:r>
      <w:r>
        <w:rPr>
          <w:rFonts w:ascii="Arial" w:hAnsi="Arial" w:cs="Arial"/>
          <w:bCs/>
        </w:rPr>
        <w:t xml:space="preserve"> May 2020</w:t>
      </w:r>
    </w:p>
    <w:p w:rsidR="00E92A33" w:rsidRDefault="00E92A33" w:rsidP="00E92A33">
      <w:pPr>
        <w:pStyle w:val="ListParagraph"/>
        <w:tabs>
          <w:tab w:val="left" w:pos="5668"/>
        </w:tabs>
        <w:spacing w:after="120"/>
        <w:ind w:left="502"/>
        <w:rPr>
          <w:rFonts w:ascii="Arial" w:hAnsi="Arial" w:cs="Arial"/>
          <w:bCs/>
        </w:rPr>
      </w:pPr>
      <w:r>
        <w:rPr>
          <w:rFonts w:ascii="Arial" w:hAnsi="Arial" w:cs="Arial"/>
          <w:bCs/>
        </w:rPr>
        <w:t>Resources and community focus:  Wednesday 1</w:t>
      </w:r>
      <w:r w:rsidRPr="00E92A33">
        <w:rPr>
          <w:rFonts w:ascii="Arial" w:hAnsi="Arial" w:cs="Arial"/>
          <w:bCs/>
          <w:vertAlign w:val="superscript"/>
        </w:rPr>
        <w:t>st</w:t>
      </w:r>
      <w:r>
        <w:rPr>
          <w:rFonts w:ascii="Arial" w:hAnsi="Arial" w:cs="Arial"/>
          <w:bCs/>
        </w:rPr>
        <w:t xml:space="preserve"> July 2020</w:t>
      </w:r>
    </w:p>
    <w:p w:rsidR="00E92A33" w:rsidRDefault="00E92A33" w:rsidP="00E92A33">
      <w:pPr>
        <w:pStyle w:val="ListParagraph"/>
        <w:tabs>
          <w:tab w:val="left" w:pos="5668"/>
        </w:tabs>
        <w:spacing w:after="120"/>
        <w:ind w:left="502"/>
        <w:rPr>
          <w:rFonts w:ascii="Arial" w:hAnsi="Arial" w:cs="Arial"/>
          <w:bCs/>
        </w:rPr>
      </w:pPr>
      <w:r>
        <w:rPr>
          <w:rFonts w:ascii="Arial" w:hAnsi="Arial" w:cs="Arial"/>
          <w:bCs/>
        </w:rPr>
        <w:t xml:space="preserve">          All meeting will take place at school at 4 pm.</w:t>
      </w:r>
    </w:p>
    <w:p w:rsidR="00E92A33" w:rsidRDefault="00E92A33" w:rsidP="00E92A33">
      <w:pPr>
        <w:pStyle w:val="ListParagraph"/>
        <w:tabs>
          <w:tab w:val="left" w:pos="5668"/>
        </w:tabs>
        <w:spacing w:after="120"/>
        <w:ind w:left="502"/>
        <w:rPr>
          <w:rFonts w:ascii="Arial" w:hAnsi="Arial" w:cs="Arial"/>
          <w:bCs/>
        </w:rPr>
      </w:pPr>
    </w:p>
    <w:p w:rsidR="00E92A33" w:rsidRDefault="00E92A33" w:rsidP="00E92A33">
      <w:pPr>
        <w:pStyle w:val="ListParagraph"/>
        <w:tabs>
          <w:tab w:val="left" w:pos="5668"/>
        </w:tabs>
        <w:spacing w:after="120"/>
        <w:ind w:left="502"/>
        <w:rPr>
          <w:rFonts w:ascii="Arial" w:hAnsi="Arial" w:cs="Arial"/>
          <w:bCs/>
        </w:rPr>
      </w:pPr>
      <w:r w:rsidRPr="00A848FE">
        <w:rPr>
          <w:rFonts w:ascii="Arial" w:hAnsi="Arial" w:cs="Arial"/>
          <w:b/>
        </w:rPr>
        <w:t>RESOLVED:</w:t>
      </w:r>
      <w:r>
        <w:rPr>
          <w:rFonts w:ascii="Arial" w:hAnsi="Arial" w:cs="Arial"/>
          <w:bCs/>
        </w:rPr>
        <w:t xml:space="preserve">  that the dates be a</w:t>
      </w:r>
      <w:r w:rsidR="003A1F7B">
        <w:rPr>
          <w:rFonts w:ascii="Arial" w:hAnsi="Arial" w:cs="Arial"/>
          <w:bCs/>
        </w:rPr>
        <w:t>greed</w:t>
      </w:r>
      <w:r>
        <w:rPr>
          <w:rFonts w:ascii="Arial" w:hAnsi="Arial" w:cs="Arial"/>
          <w:bCs/>
        </w:rPr>
        <w:t>.</w:t>
      </w:r>
    </w:p>
    <w:p w:rsidR="00E92A33" w:rsidRDefault="00E92A33" w:rsidP="00E92A33">
      <w:pPr>
        <w:pStyle w:val="ListParagraph"/>
        <w:tabs>
          <w:tab w:val="left" w:pos="5668"/>
        </w:tabs>
        <w:spacing w:after="120"/>
        <w:ind w:left="502"/>
        <w:rPr>
          <w:rFonts w:ascii="Arial" w:hAnsi="Arial" w:cs="Arial"/>
          <w:bCs/>
        </w:rPr>
      </w:pPr>
    </w:p>
    <w:p w:rsidR="00E92A33" w:rsidRDefault="00E92A33" w:rsidP="00E92A33">
      <w:pPr>
        <w:pStyle w:val="ListParagraph"/>
        <w:tabs>
          <w:tab w:val="left" w:pos="5668"/>
        </w:tabs>
        <w:spacing w:after="120"/>
        <w:ind w:left="502"/>
        <w:rPr>
          <w:rFonts w:ascii="Arial" w:hAnsi="Arial" w:cs="Arial"/>
          <w:bCs/>
        </w:rPr>
      </w:pPr>
    </w:p>
    <w:p w:rsidR="00E92A33" w:rsidRDefault="00E92A33" w:rsidP="00E92A33">
      <w:pPr>
        <w:pStyle w:val="ListParagraph"/>
        <w:tabs>
          <w:tab w:val="left" w:pos="5668"/>
        </w:tabs>
        <w:spacing w:after="120"/>
        <w:ind w:left="502"/>
        <w:rPr>
          <w:rFonts w:ascii="Arial" w:hAnsi="Arial" w:cs="Arial"/>
          <w:bCs/>
        </w:rPr>
      </w:pPr>
    </w:p>
    <w:p w:rsidR="00E92A33" w:rsidRDefault="00E92A33" w:rsidP="00E92A33">
      <w:pPr>
        <w:pStyle w:val="ListParagraph"/>
        <w:tabs>
          <w:tab w:val="left" w:pos="5668"/>
        </w:tabs>
        <w:spacing w:after="120"/>
        <w:ind w:left="502"/>
        <w:rPr>
          <w:rFonts w:ascii="Arial" w:hAnsi="Arial" w:cs="Arial"/>
          <w:bCs/>
        </w:rPr>
      </w:pPr>
    </w:p>
    <w:p w:rsidR="00E92A33" w:rsidRDefault="00E92A33" w:rsidP="00E92A33">
      <w:pPr>
        <w:pStyle w:val="ListParagraph"/>
        <w:tabs>
          <w:tab w:val="left" w:pos="5668"/>
        </w:tabs>
        <w:spacing w:after="120"/>
        <w:ind w:left="502"/>
        <w:rPr>
          <w:rFonts w:ascii="Arial" w:hAnsi="Arial" w:cs="Arial"/>
          <w:bCs/>
        </w:rPr>
      </w:pPr>
    </w:p>
    <w:p w:rsidR="00E92A33" w:rsidRDefault="00E92A33" w:rsidP="00E92A33">
      <w:pPr>
        <w:pStyle w:val="ListParagraph"/>
        <w:tabs>
          <w:tab w:val="left" w:pos="5668"/>
        </w:tabs>
        <w:spacing w:after="120"/>
        <w:ind w:left="502"/>
        <w:rPr>
          <w:rFonts w:ascii="Arial" w:hAnsi="Arial" w:cs="Arial"/>
          <w:bCs/>
        </w:rPr>
      </w:pPr>
    </w:p>
    <w:p w:rsidR="00E92A33" w:rsidRDefault="00E92A33" w:rsidP="00E92A33">
      <w:pPr>
        <w:pStyle w:val="ListParagraph"/>
        <w:tabs>
          <w:tab w:val="left" w:pos="5668"/>
        </w:tabs>
        <w:spacing w:after="120"/>
        <w:ind w:left="502"/>
        <w:rPr>
          <w:rFonts w:ascii="Arial" w:hAnsi="Arial" w:cs="Arial"/>
          <w:bCs/>
        </w:rPr>
      </w:pPr>
      <w:r>
        <w:rPr>
          <w:rFonts w:ascii="Arial" w:hAnsi="Arial" w:cs="Arial"/>
          <w:bCs/>
        </w:rPr>
        <w:t>Signed …………………………………………………. (Chair of Governors)</w:t>
      </w:r>
    </w:p>
    <w:p w:rsidR="00E92A33" w:rsidRDefault="00E92A33" w:rsidP="00E92A33">
      <w:pPr>
        <w:pStyle w:val="ListParagraph"/>
        <w:tabs>
          <w:tab w:val="left" w:pos="5668"/>
        </w:tabs>
        <w:spacing w:after="120"/>
        <w:ind w:left="502"/>
        <w:rPr>
          <w:rFonts w:ascii="Arial" w:hAnsi="Arial" w:cs="Arial"/>
          <w:bCs/>
        </w:rPr>
      </w:pPr>
    </w:p>
    <w:p w:rsidR="00E92A33" w:rsidRDefault="00E92A33" w:rsidP="00E92A33">
      <w:pPr>
        <w:pStyle w:val="ListParagraph"/>
        <w:tabs>
          <w:tab w:val="left" w:pos="5668"/>
        </w:tabs>
        <w:spacing w:after="120"/>
        <w:ind w:left="502"/>
        <w:rPr>
          <w:rFonts w:ascii="Arial" w:hAnsi="Arial" w:cs="Arial"/>
          <w:bCs/>
        </w:rPr>
      </w:pPr>
    </w:p>
    <w:p w:rsidR="00E92A33" w:rsidRDefault="00E92A33" w:rsidP="00E92A33">
      <w:pPr>
        <w:pStyle w:val="ListParagraph"/>
        <w:tabs>
          <w:tab w:val="left" w:pos="5668"/>
        </w:tabs>
        <w:spacing w:after="120"/>
        <w:ind w:left="502"/>
        <w:rPr>
          <w:rFonts w:ascii="Arial" w:hAnsi="Arial" w:cs="Arial"/>
          <w:bCs/>
        </w:rPr>
      </w:pPr>
    </w:p>
    <w:p w:rsidR="00E92A33" w:rsidRDefault="00E92A33" w:rsidP="00E92A33">
      <w:pPr>
        <w:pStyle w:val="ListParagraph"/>
        <w:tabs>
          <w:tab w:val="left" w:pos="5668"/>
        </w:tabs>
        <w:spacing w:after="120"/>
        <w:ind w:left="502"/>
        <w:rPr>
          <w:rFonts w:ascii="Arial" w:hAnsi="Arial" w:cs="Arial"/>
          <w:bCs/>
        </w:rPr>
      </w:pPr>
      <w:r>
        <w:rPr>
          <w:rFonts w:ascii="Arial" w:hAnsi="Arial" w:cs="Arial"/>
          <w:bCs/>
        </w:rPr>
        <w:t>Date ……………………………………….</w:t>
      </w: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3A1F7B" w:rsidRDefault="003A1F7B" w:rsidP="00E92A33">
      <w:pPr>
        <w:pStyle w:val="ListParagraph"/>
        <w:tabs>
          <w:tab w:val="left" w:pos="5668"/>
        </w:tabs>
        <w:spacing w:after="120"/>
        <w:ind w:left="502"/>
        <w:rPr>
          <w:rFonts w:ascii="Arial" w:hAnsi="Arial" w:cs="Arial"/>
          <w:bCs/>
        </w:rPr>
      </w:pPr>
    </w:p>
    <w:p w:rsidR="00E92A33" w:rsidRDefault="00E92A33" w:rsidP="00E92A33">
      <w:pPr>
        <w:pStyle w:val="ListParagraph"/>
        <w:tabs>
          <w:tab w:val="left" w:pos="5668"/>
        </w:tabs>
        <w:spacing w:after="120"/>
        <w:ind w:left="502"/>
        <w:rPr>
          <w:rFonts w:ascii="Arial" w:hAnsi="Arial" w:cs="Arial"/>
          <w:b/>
        </w:rPr>
      </w:pPr>
      <w:r>
        <w:rPr>
          <w:rFonts w:ascii="Arial" w:hAnsi="Arial" w:cs="Arial"/>
          <w:b/>
        </w:rPr>
        <w:t>PART ONE NON CONFIDENTIAL AGREED ACTIONS:</w:t>
      </w:r>
    </w:p>
    <w:p w:rsidR="00E92A33" w:rsidRPr="00E92A33" w:rsidRDefault="00E92A33" w:rsidP="00E92A33">
      <w:pPr>
        <w:pStyle w:val="ListParagraph"/>
        <w:tabs>
          <w:tab w:val="left" w:pos="5668"/>
        </w:tabs>
        <w:spacing w:after="120"/>
        <w:ind w:left="502"/>
        <w:rPr>
          <w:rFonts w:ascii="Arial" w:hAnsi="Arial" w:cs="Arial"/>
          <w:b/>
        </w:rPr>
      </w:pPr>
    </w:p>
    <w:tbl>
      <w:tblPr>
        <w:tblStyle w:val="TableGrid"/>
        <w:tblW w:w="0" w:type="auto"/>
        <w:tblInd w:w="502" w:type="dxa"/>
        <w:tblLook w:val="04A0" w:firstRow="1" w:lastRow="0" w:firstColumn="1" w:lastColumn="0" w:noHBand="0" w:noVBand="1"/>
      </w:tblPr>
      <w:tblGrid>
        <w:gridCol w:w="2045"/>
        <w:gridCol w:w="4678"/>
        <w:gridCol w:w="2125"/>
      </w:tblGrid>
      <w:tr w:rsidR="00E92A33" w:rsidTr="00E92A33">
        <w:tc>
          <w:tcPr>
            <w:tcW w:w="2045" w:type="dxa"/>
            <w:shd w:val="clear" w:color="auto" w:fill="D9D9D9" w:themeFill="background1" w:themeFillShade="D9"/>
          </w:tcPr>
          <w:p w:rsidR="00E92A33" w:rsidRPr="00E92A33" w:rsidRDefault="00E92A33" w:rsidP="00E92A33">
            <w:pPr>
              <w:pStyle w:val="ListParagraph"/>
              <w:tabs>
                <w:tab w:val="left" w:pos="5668"/>
              </w:tabs>
              <w:spacing w:after="120"/>
              <w:ind w:left="0"/>
              <w:rPr>
                <w:rFonts w:ascii="Arial" w:hAnsi="Arial" w:cs="Arial"/>
                <w:bCs/>
              </w:rPr>
            </w:pPr>
            <w:r>
              <w:rPr>
                <w:rFonts w:ascii="Arial" w:hAnsi="Arial" w:cs="Arial"/>
                <w:bCs/>
              </w:rPr>
              <w:t>Agenda Item</w:t>
            </w:r>
          </w:p>
        </w:tc>
        <w:tc>
          <w:tcPr>
            <w:tcW w:w="4678" w:type="dxa"/>
            <w:shd w:val="clear" w:color="auto" w:fill="D9D9D9" w:themeFill="background1" w:themeFillShade="D9"/>
          </w:tcPr>
          <w:p w:rsidR="00E92A33" w:rsidRDefault="00E92A33" w:rsidP="00E92A33">
            <w:pPr>
              <w:pStyle w:val="ListParagraph"/>
              <w:tabs>
                <w:tab w:val="left" w:pos="5668"/>
              </w:tabs>
              <w:spacing w:after="120"/>
              <w:ind w:left="0"/>
              <w:rPr>
                <w:rFonts w:ascii="Arial" w:hAnsi="Arial" w:cs="Arial"/>
                <w:bCs/>
              </w:rPr>
            </w:pPr>
            <w:r>
              <w:rPr>
                <w:rFonts w:ascii="Arial" w:hAnsi="Arial" w:cs="Arial"/>
                <w:bCs/>
              </w:rPr>
              <w:t>Action</w:t>
            </w:r>
          </w:p>
        </w:tc>
        <w:tc>
          <w:tcPr>
            <w:tcW w:w="2125" w:type="dxa"/>
            <w:shd w:val="clear" w:color="auto" w:fill="D9D9D9" w:themeFill="background1" w:themeFillShade="D9"/>
          </w:tcPr>
          <w:p w:rsidR="00E92A33" w:rsidRDefault="00E92A33" w:rsidP="00E92A33">
            <w:pPr>
              <w:pStyle w:val="ListParagraph"/>
              <w:tabs>
                <w:tab w:val="left" w:pos="5668"/>
              </w:tabs>
              <w:spacing w:after="120"/>
              <w:ind w:left="0"/>
              <w:rPr>
                <w:rFonts w:ascii="Arial" w:hAnsi="Arial" w:cs="Arial"/>
                <w:bCs/>
              </w:rPr>
            </w:pPr>
            <w:r>
              <w:rPr>
                <w:rFonts w:ascii="Arial" w:hAnsi="Arial" w:cs="Arial"/>
                <w:bCs/>
              </w:rPr>
              <w:t>Who by/ When by</w:t>
            </w:r>
          </w:p>
        </w:tc>
      </w:tr>
      <w:tr w:rsidR="00E92A33" w:rsidTr="00E92A33">
        <w:tc>
          <w:tcPr>
            <w:tcW w:w="2045" w:type="dxa"/>
          </w:tcPr>
          <w:p w:rsidR="00E92A33" w:rsidRDefault="008A6F48" w:rsidP="002C3A45">
            <w:pPr>
              <w:pStyle w:val="ListParagraph"/>
              <w:tabs>
                <w:tab w:val="left" w:pos="5668"/>
              </w:tabs>
              <w:spacing w:after="120"/>
              <w:ind w:left="0"/>
              <w:rPr>
                <w:rFonts w:ascii="Arial" w:hAnsi="Arial" w:cs="Arial"/>
                <w:bCs/>
              </w:rPr>
            </w:pPr>
            <w:r>
              <w:rPr>
                <w:rFonts w:ascii="Arial" w:hAnsi="Arial" w:cs="Arial"/>
                <w:bCs/>
              </w:rPr>
              <w:t>Item 1</w:t>
            </w:r>
          </w:p>
        </w:tc>
        <w:tc>
          <w:tcPr>
            <w:tcW w:w="4678" w:type="dxa"/>
          </w:tcPr>
          <w:p w:rsidR="001D52B7" w:rsidRPr="008A6F48" w:rsidRDefault="008A6F48" w:rsidP="001D52B7">
            <w:pPr>
              <w:rPr>
                <w:rFonts w:ascii="Arial" w:hAnsi="Arial" w:cs="Arial"/>
                <w:color w:val="000000"/>
                <w:szCs w:val="24"/>
              </w:rPr>
            </w:pPr>
            <w:r>
              <w:rPr>
                <w:rFonts w:ascii="Arial" w:hAnsi="Arial" w:cs="Arial"/>
                <w:color w:val="000000"/>
                <w:szCs w:val="24"/>
              </w:rPr>
              <w:t xml:space="preserve">A </w:t>
            </w:r>
            <w:r w:rsidR="001D52B7" w:rsidRPr="008A6F48">
              <w:rPr>
                <w:rFonts w:ascii="Arial" w:hAnsi="Arial" w:cs="Arial"/>
                <w:color w:val="000000"/>
                <w:szCs w:val="24"/>
              </w:rPr>
              <w:t xml:space="preserve">list of questions </w:t>
            </w:r>
            <w:r>
              <w:rPr>
                <w:rFonts w:ascii="Arial" w:hAnsi="Arial" w:cs="Arial"/>
                <w:color w:val="000000"/>
                <w:szCs w:val="24"/>
              </w:rPr>
              <w:t>regarding PP to be supplied to</w:t>
            </w:r>
            <w:r w:rsidR="001D52B7" w:rsidRPr="008A6F48">
              <w:rPr>
                <w:rFonts w:ascii="Arial" w:hAnsi="Arial" w:cs="Arial"/>
                <w:color w:val="000000"/>
                <w:szCs w:val="24"/>
              </w:rPr>
              <w:t xml:space="preserve"> Governors.</w:t>
            </w:r>
          </w:p>
          <w:p w:rsidR="001D52B7" w:rsidRPr="008A6F48" w:rsidRDefault="001D52B7" w:rsidP="001D52B7">
            <w:pPr>
              <w:ind w:left="502"/>
              <w:rPr>
                <w:rFonts w:ascii="Arial" w:hAnsi="Arial" w:cs="Arial"/>
                <w:color w:val="000000"/>
                <w:szCs w:val="24"/>
              </w:rPr>
            </w:pPr>
          </w:p>
          <w:p w:rsidR="00E92A33" w:rsidRPr="008A6F48" w:rsidRDefault="00E92A33" w:rsidP="00E92A33">
            <w:pPr>
              <w:pStyle w:val="ListParagraph"/>
              <w:tabs>
                <w:tab w:val="left" w:pos="5668"/>
              </w:tabs>
              <w:spacing w:after="120"/>
              <w:ind w:left="0"/>
              <w:rPr>
                <w:rFonts w:ascii="Arial" w:hAnsi="Arial" w:cs="Arial"/>
              </w:rPr>
            </w:pPr>
          </w:p>
        </w:tc>
        <w:tc>
          <w:tcPr>
            <w:tcW w:w="2125" w:type="dxa"/>
          </w:tcPr>
          <w:p w:rsidR="00E92A33" w:rsidRDefault="008A6F48" w:rsidP="00E92A33">
            <w:pPr>
              <w:pStyle w:val="ListParagraph"/>
              <w:tabs>
                <w:tab w:val="left" w:pos="5668"/>
              </w:tabs>
              <w:spacing w:after="120"/>
              <w:ind w:left="0"/>
              <w:rPr>
                <w:rFonts w:ascii="Arial" w:hAnsi="Arial" w:cs="Arial"/>
                <w:bCs/>
              </w:rPr>
            </w:pPr>
            <w:r>
              <w:rPr>
                <w:rFonts w:ascii="Arial" w:hAnsi="Arial" w:cs="Arial"/>
                <w:bCs/>
              </w:rPr>
              <w:t>Ms Causer</w:t>
            </w:r>
            <w:r w:rsidR="002C3A45">
              <w:rPr>
                <w:rFonts w:ascii="Arial" w:hAnsi="Arial" w:cs="Arial"/>
                <w:bCs/>
              </w:rPr>
              <w:t>,</w:t>
            </w:r>
          </w:p>
          <w:p w:rsidR="002C3A45" w:rsidRDefault="002C3A45" w:rsidP="00E92A33">
            <w:pPr>
              <w:pStyle w:val="ListParagraph"/>
              <w:tabs>
                <w:tab w:val="left" w:pos="5668"/>
              </w:tabs>
              <w:spacing w:after="120"/>
              <w:ind w:left="0"/>
              <w:rPr>
                <w:rFonts w:ascii="Arial" w:hAnsi="Arial" w:cs="Arial"/>
                <w:bCs/>
              </w:rPr>
            </w:pPr>
            <w:r>
              <w:rPr>
                <w:rFonts w:ascii="Arial" w:hAnsi="Arial" w:cs="Arial"/>
                <w:bCs/>
              </w:rPr>
              <w:t>ASAP</w:t>
            </w:r>
          </w:p>
        </w:tc>
      </w:tr>
      <w:tr w:rsidR="00E92A33" w:rsidTr="00E92A33">
        <w:tc>
          <w:tcPr>
            <w:tcW w:w="2045" w:type="dxa"/>
          </w:tcPr>
          <w:p w:rsidR="00E92A33" w:rsidRDefault="002C3A45" w:rsidP="00E92A33">
            <w:pPr>
              <w:pStyle w:val="ListParagraph"/>
              <w:tabs>
                <w:tab w:val="left" w:pos="5668"/>
              </w:tabs>
              <w:spacing w:after="120"/>
              <w:ind w:left="0"/>
              <w:rPr>
                <w:rFonts w:ascii="Arial" w:hAnsi="Arial" w:cs="Arial"/>
                <w:bCs/>
              </w:rPr>
            </w:pPr>
            <w:r>
              <w:rPr>
                <w:rFonts w:ascii="Arial" w:hAnsi="Arial" w:cs="Arial"/>
                <w:bCs/>
              </w:rPr>
              <w:t>Item 4</w:t>
            </w:r>
          </w:p>
        </w:tc>
        <w:tc>
          <w:tcPr>
            <w:tcW w:w="4678" w:type="dxa"/>
          </w:tcPr>
          <w:p w:rsidR="002C3A45" w:rsidRPr="002C3A45" w:rsidRDefault="002C3A45" w:rsidP="002C3A45">
            <w:pPr>
              <w:rPr>
                <w:rFonts w:ascii="Arial" w:hAnsi="Arial" w:cs="Arial"/>
                <w:szCs w:val="24"/>
              </w:rPr>
            </w:pPr>
            <w:r w:rsidRPr="002C3A45">
              <w:rPr>
                <w:rFonts w:ascii="Arial" w:hAnsi="Arial" w:cs="Arial"/>
                <w:szCs w:val="24"/>
              </w:rPr>
              <w:t>Mr Abdel-</w:t>
            </w:r>
            <w:proofErr w:type="spellStart"/>
            <w:r w:rsidRPr="002C3A45">
              <w:rPr>
                <w:rFonts w:ascii="Arial" w:hAnsi="Arial" w:cs="Arial"/>
                <w:szCs w:val="24"/>
              </w:rPr>
              <w:t>Samie</w:t>
            </w:r>
            <w:proofErr w:type="spellEnd"/>
            <w:r w:rsidRPr="002C3A45">
              <w:rPr>
                <w:rFonts w:ascii="Arial" w:hAnsi="Arial" w:cs="Arial"/>
                <w:szCs w:val="24"/>
              </w:rPr>
              <w:t xml:space="preserve"> to consider becoming a parent governor without the Chair and to advise the Governors accordingly.</w:t>
            </w:r>
            <w:r w:rsidRPr="002C3A45">
              <w:rPr>
                <w:rFonts w:ascii="Arial" w:hAnsi="Arial" w:cs="Arial"/>
                <w:i/>
                <w:iCs/>
                <w:szCs w:val="24"/>
              </w:rPr>
              <w:t xml:space="preserve"> </w:t>
            </w:r>
          </w:p>
          <w:p w:rsidR="00E92A33" w:rsidRDefault="00E92A33" w:rsidP="00E92A33">
            <w:pPr>
              <w:pStyle w:val="ListParagraph"/>
              <w:tabs>
                <w:tab w:val="left" w:pos="5668"/>
              </w:tabs>
              <w:spacing w:after="120"/>
              <w:ind w:left="0"/>
              <w:rPr>
                <w:rFonts w:ascii="Arial" w:hAnsi="Arial" w:cs="Arial"/>
                <w:bCs/>
              </w:rPr>
            </w:pPr>
          </w:p>
        </w:tc>
        <w:tc>
          <w:tcPr>
            <w:tcW w:w="2125" w:type="dxa"/>
          </w:tcPr>
          <w:p w:rsidR="00E92A33" w:rsidRDefault="002C3A45" w:rsidP="00E92A33">
            <w:pPr>
              <w:pStyle w:val="ListParagraph"/>
              <w:tabs>
                <w:tab w:val="left" w:pos="5668"/>
              </w:tabs>
              <w:spacing w:after="120"/>
              <w:ind w:left="0"/>
              <w:rPr>
                <w:rFonts w:ascii="Arial" w:hAnsi="Arial" w:cs="Arial"/>
                <w:bCs/>
              </w:rPr>
            </w:pPr>
            <w:r>
              <w:rPr>
                <w:rFonts w:ascii="Arial" w:hAnsi="Arial" w:cs="Arial"/>
                <w:bCs/>
              </w:rPr>
              <w:t>Mr Abdel-</w:t>
            </w:r>
            <w:proofErr w:type="spellStart"/>
            <w:r>
              <w:rPr>
                <w:rFonts w:ascii="Arial" w:hAnsi="Arial" w:cs="Arial"/>
                <w:bCs/>
              </w:rPr>
              <w:t>Samie</w:t>
            </w:r>
            <w:proofErr w:type="spellEnd"/>
            <w:r>
              <w:rPr>
                <w:rFonts w:ascii="Arial" w:hAnsi="Arial" w:cs="Arial"/>
                <w:bCs/>
              </w:rPr>
              <w:t>, by the next FGB</w:t>
            </w:r>
          </w:p>
        </w:tc>
      </w:tr>
      <w:tr w:rsidR="00E92A33" w:rsidTr="00E92A33">
        <w:tc>
          <w:tcPr>
            <w:tcW w:w="2045" w:type="dxa"/>
          </w:tcPr>
          <w:p w:rsidR="00E92A33" w:rsidRDefault="002C3A45" w:rsidP="00E92A33">
            <w:pPr>
              <w:pStyle w:val="ListParagraph"/>
              <w:tabs>
                <w:tab w:val="left" w:pos="5668"/>
              </w:tabs>
              <w:spacing w:after="120"/>
              <w:ind w:left="0"/>
              <w:rPr>
                <w:rFonts w:ascii="Arial" w:hAnsi="Arial" w:cs="Arial"/>
                <w:bCs/>
              </w:rPr>
            </w:pPr>
            <w:r>
              <w:rPr>
                <w:rFonts w:ascii="Arial" w:hAnsi="Arial" w:cs="Arial"/>
                <w:bCs/>
              </w:rPr>
              <w:t>Item 4</w:t>
            </w:r>
          </w:p>
        </w:tc>
        <w:tc>
          <w:tcPr>
            <w:tcW w:w="4678" w:type="dxa"/>
          </w:tcPr>
          <w:p w:rsidR="00E92A33" w:rsidRDefault="002C3A45" w:rsidP="00E92A33">
            <w:pPr>
              <w:pStyle w:val="ListParagraph"/>
              <w:tabs>
                <w:tab w:val="left" w:pos="5668"/>
              </w:tabs>
              <w:spacing w:after="120"/>
              <w:ind w:left="0"/>
              <w:rPr>
                <w:rFonts w:ascii="Arial" w:hAnsi="Arial" w:cs="Arial"/>
                <w:bCs/>
              </w:rPr>
            </w:pPr>
            <w:r>
              <w:rPr>
                <w:rFonts w:ascii="Arial" w:hAnsi="Arial" w:cs="Arial"/>
                <w:bCs/>
              </w:rPr>
              <w:t xml:space="preserve">To add item regarding nomination and appointment of a Chair to the </w:t>
            </w:r>
            <w:r w:rsidR="00A848FE">
              <w:rPr>
                <w:rFonts w:ascii="Arial" w:hAnsi="Arial" w:cs="Arial"/>
                <w:bCs/>
              </w:rPr>
              <w:t>FGB</w:t>
            </w:r>
            <w:r>
              <w:rPr>
                <w:rFonts w:ascii="Arial" w:hAnsi="Arial" w:cs="Arial"/>
                <w:bCs/>
              </w:rPr>
              <w:t xml:space="preserve"> agenda</w:t>
            </w:r>
            <w:r w:rsidR="00A848FE">
              <w:rPr>
                <w:rFonts w:ascii="Arial" w:hAnsi="Arial" w:cs="Arial"/>
                <w:bCs/>
              </w:rPr>
              <w:t>.</w:t>
            </w:r>
          </w:p>
        </w:tc>
        <w:tc>
          <w:tcPr>
            <w:tcW w:w="2125" w:type="dxa"/>
          </w:tcPr>
          <w:p w:rsidR="00E92A33" w:rsidRPr="003778BA" w:rsidRDefault="002C3A45" w:rsidP="00E92A33">
            <w:pPr>
              <w:pStyle w:val="ListParagraph"/>
              <w:tabs>
                <w:tab w:val="left" w:pos="5668"/>
              </w:tabs>
              <w:spacing w:after="120"/>
              <w:ind w:left="0"/>
              <w:rPr>
                <w:rFonts w:ascii="Arial" w:hAnsi="Arial" w:cs="Arial"/>
                <w:bCs/>
              </w:rPr>
            </w:pPr>
            <w:r w:rsidRPr="003778BA">
              <w:rPr>
                <w:rFonts w:ascii="Arial" w:hAnsi="Arial" w:cs="Arial"/>
                <w:bCs/>
              </w:rPr>
              <w:t>Clerk</w:t>
            </w:r>
            <w:r w:rsidR="00A848FE" w:rsidRPr="003778BA">
              <w:rPr>
                <w:rFonts w:ascii="Arial" w:hAnsi="Arial" w:cs="Arial"/>
                <w:bCs/>
              </w:rPr>
              <w:t xml:space="preserve">, by </w:t>
            </w:r>
            <w:r w:rsidR="006F41B5">
              <w:rPr>
                <w:rFonts w:ascii="Arial" w:hAnsi="Arial" w:cs="Arial"/>
                <w:bCs/>
              </w:rPr>
              <w:t>the next</w:t>
            </w:r>
            <w:r w:rsidR="00A848FE" w:rsidRPr="003778BA">
              <w:rPr>
                <w:rFonts w:ascii="Arial" w:hAnsi="Arial" w:cs="Arial"/>
                <w:bCs/>
              </w:rPr>
              <w:t xml:space="preserve"> FGB (3</w:t>
            </w:r>
            <w:r w:rsidR="00A848FE" w:rsidRPr="003778BA">
              <w:rPr>
                <w:rFonts w:ascii="Arial" w:hAnsi="Arial" w:cs="Arial"/>
                <w:bCs/>
                <w:vertAlign w:val="superscript"/>
              </w:rPr>
              <w:t>rd</w:t>
            </w:r>
            <w:r w:rsidR="00A848FE" w:rsidRPr="003778BA">
              <w:rPr>
                <w:rFonts w:ascii="Arial" w:hAnsi="Arial" w:cs="Arial"/>
                <w:bCs/>
              </w:rPr>
              <w:t xml:space="preserve"> </w:t>
            </w:r>
            <w:r w:rsidR="003778BA">
              <w:rPr>
                <w:rFonts w:ascii="Arial" w:hAnsi="Arial" w:cs="Arial"/>
                <w:bCs/>
              </w:rPr>
              <w:t>July</w:t>
            </w:r>
            <w:r w:rsidR="00A848FE" w:rsidRPr="003778BA">
              <w:rPr>
                <w:rFonts w:ascii="Arial" w:hAnsi="Arial" w:cs="Arial"/>
                <w:bCs/>
              </w:rPr>
              <w:t>)</w:t>
            </w:r>
          </w:p>
        </w:tc>
      </w:tr>
      <w:tr w:rsidR="002C3A45" w:rsidTr="00E92A33">
        <w:tc>
          <w:tcPr>
            <w:tcW w:w="2045" w:type="dxa"/>
          </w:tcPr>
          <w:p w:rsidR="002C3A45" w:rsidRDefault="002C3A45" w:rsidP="00E92A33">
            <w:pPr>
              <w:pStyle w:val="ListParagraph"/>
              <w:tabs>
                <w:tab w:val="left" w:pos="5668"/>
              </w:tabs>
              <w:spacing w:after="120"/>
              <w:ind w:left="0"/>
              <w:rPr>
                <w:rFonts w:ascii="Arial" w:hAnsi="Arial" w:cs="Arial"/>
                <w:bCs/>
              </w:rPr>
            </w:pPr>
            <w:r>
              <w:rPr>
                <w:rFonts w:ascii="Arial" w:hAnsi="Arial" w:cs="Arial"/>
                <w:bCs/>
              </w:rPr>
              <w:t>Item 8</w:t>
            </w:r>
          </w:p>
        </w:tc>
        <w:tc>
          <w:tcPr>
            <w:tcW w:w="4678" w:type="dxa"/>
          </w:tcPr>
          <w:p w:rsidR="002C3A45" w:rsidRPr="002C3A45" w:rsidRDefault="002C3A45" w:rsidP="002C3A45">
            <w:pPr>
              <w:rPr>
                <w:rFonts w:ascii="Arial" w:hAnsi="Arial" w:cs="Arial"/>
                <w:bCs/>
                <w:szCs w:val="24"/>
              </w:rPr>
            </w:pPr>
            <w:r w:rsidRPr="002C3A45">
              <w:rPr>
                <w:rFonts w:ascii="Arial" w:hAnsi="Arial" w:cs="Arial"/>
                <w:bCs/>
                <w:szCs w:val="24"/>
              </w:rPr>
              <w:t>The Headteacher to provide a further update</w:t>
            </w:r>
            <w:r>
              <w:rPr>
                <w:rFonts w:ascii="Arial" w:hAnsi="Arial" w:cs="Arial"/>
                <w:bCs/>
                <w:szCs w:val="24"/>
              </w:rPr>
              <w:t xml:space="preserve"> </w:t>
            </w:r>
            <w:r w:rsidR="000B5B07">
              <w:rPr>
                <w:rFonts w:ascii="Arial" w:hAnsi="Arial" w:cs="Arial"/>
                <w:bCs/>
                <w:szCs w:val="24"/>
              </w:rPr>
              <w:t>regarding assessment data.</w:t>
            </w:r>
          </w:p>
          <w:p w:rsidR="002C3A45" w:rsidRDefault="002C3A45" w:rsidP="00E92A33">
            <w:pPr>
              <w:pStyle w:val="ListParagraph"/>
              <w:tabs>
                <w:tab w:val="left" w:pos="5668"/>
              </w:tabs>
              <w:spacing w:after="120"/>
              <w:ind w:left="0"/>
              <w:rPr>
                <w:rFonts w:ascii="Arial" w:hAnsi="Arial" w:cs="Arial"/>
                <w:bCs/>
              </w:rPr>
            </w:pPr>
          </w:p>
        </w:tc>
        <w:tc>
          <w:tcPr>
            <w:tcW w:w="2125" w:type="dxa"/>
          </w:tcPr>
          <w:p w:rsidR="002C3A45" w:rsidRDefault="002C3A45" w:rsidP="00E92A33">
            <w:pPr>
              <w:pStyle w:val="ListParagraph"/>
              <w:tabs>
                <w:tab w:val="left" w:pos="5668"/>
              </w:tabs>
              <w:spacing w:after="120"/>
              <w:ind w:left="0"/>
              <w:rPr>
                <w:rFonts w:ascii="Arial" w:hAnsi="Arial" w:cs="Arial"/>
                <w:bCs/>
              </w:rPr>
            </w:pPr>
            <w:r>
              <w:rPr>
                <w:rFonts w:ascii="Arial" w:hAnsi="Arial" w:cs="Arial"/>
                <w:bCs/>
              </w:rPr>
              <w:t>Headteacher, by Autumn FGB (3</w:t>
            </w:r>
            <w:r w:rsidRPr="002C3A45">
              <w:rPr>
                <w:rFonts w:ascii="Arial" w:hAnsi="Arial" w:cs="Arial"/>
                <w:bCs/>
                <w:vertAlign w:val="superscript"/>
              </w:rPr>
              <w:t>rd</w:t>
            </w:r>
            <w:r>
              <w:rPr>
                <w:rFonts w:ascii="Arial" w:hAnsi="Arial" w:cs="Arial"/>
                <w:bCs/>
              </w:rPr>
              <w:t xml:space="preserve"> October)</w:t>
            </w:r>
          </w:p>
        </w:tc>
      </w:tr>
      <w:tr w:rsidR="000B5B07" w:rsidTr="00E92A33">
        <w:tc>
          <w:tcPr>
            <w:tcW w:w="2045" w:type="dxa"/>
          </w:tcPr>
          <w:p w:rsidR="000B5B07" w:rsidRDefault="000B5B07" w:rsidP="00E92A33">
            <w:pPr>
              <w:pStyle w:val="ListParagraph"/>
              <w:tabs>
                <w:tab w:val="left" w:pos="5668"/>
              </w:tabs>
              <w:spacing w:after="120"/>
              <w:ind w:left="0"/>
              <w:rPr>
                <w:rFonts w:ascii="Arial" w:hAnsi="Arial" w:cs="Arial"/>
                <w:bCs/>
              </w:rPr>
            </w:pPr>
            <w:r>
              <w:rPr>
                <w:rFonts w:ascii="Arial" w:hAnsi="Arial" w:cs="Arial"/>
                <w:bCs/>
              </w:rPr>
              <w:t>Item 10</w:t>
            </w:r>
          </w:p>
        </w:tc>
        <w:tc>
          <w:tcPr>
            <w:tcW w:w="4678" w:type="dxa"/>
          </w:tcPr>
          <w:p w:rsidR="000B5B07" w:rsidRPr="000B5B07" w:rsidRDefault="000B5B07" w:rsidP="000B5B07">
            <w:pPr>
              <w:rPr>
                <w:rFonts w:ascii="Arial" w:hAnsi="Arial" w:cs="Arial"/>
                <w:color w:val="000000"/>
                <w:szCs w:val="24"/>
              </w:rPr>
            </w:pPr>
            <w:r>
              <w:rPr>
                <w:rFonts w:ascii="Arial" w:hAnsi="Arial" w:cs="Arial"/>
                <w:color w:val="000000"/>
                <w:szCs w:val="24"/>
              </w:rPr>
              <w:t>To</w:t>
            </w:r>
            <w:r w:rsidRPr="000B5B07">
              <w:rPr>
                <w:rFonts w:ascii="Arial" w:hAnsi="Arial" w:cs="Arial"/>
                <w:color w:val="000000"/>
                <w:szCs w:val="24"/>
              </w:rPr>
              <w:t xml:space="preserve"> amend the review</w:t>
            </w:r>
            <w:r>
              <w:rPr>
                <w:rFonts w:ascii="Arial" w:hAnsi="Arial" w:cs="Arial"/>
                <w:color w:val="000000"/>
                <w:szCs w:val="24"/>
              </w:rPr>
              <w:t>s</w:t>
            </w:r>
            <w:r w:rsidRPr="000B5B07">
              <w:rPr>
                <w:rFonts w:ascii="Arial" w:hAnsi="Arial" w:cs="Arial"/>
                <w:color w:val="000000"/>
                <w:szCs w:val="24"/>
              </w:rPr>
              <w:t xml:space="preserve"> date to an annual revie</w:t>
            </w:r>
            <w:r>
              <w:rPr>
                <w:rFonts w:ascii="Arial" w:hAnsi="Arial" w:cs="Arial"/>
                <w:color w:val="000000"/>
                <w:szCs w:val="24"/>
              </w:rPr>
              <w:t>w on new policies.</w:t>
            </w:r>
          </w:p>
          <w:p w:rsidR="000B5B07" w:rsidRPr="002C3A45" w:rsidRDefault="000B5B07" w:rsidP="002C3A45">
            <w:pPr>
              <w:rPr>
                <w:rFonts w:ascii="Arial" w:hAnsi="Arial" w:cs="Arial"/>
                <w:bCs/>
                <w:szCs w:val="24"/>
              </w:rPr>
            </w:pPr>
          </w:p>
        </w:tc>
        <w:tc>
          <w:tcPr>
            <w:tcW w:w="2125" w:type="dxa"/>
          </w:tcPr>
          <w:p w:rsidR="000B5B07" w:rsidRDefault="000B5B07" w:rsidP="00E92A33">
            <w:pPr>
              <w:pStyle w:val="ListParagraph"/>
              <w:tabs>
                <w:tab w:val="left" w:pos="5668"/>
              </w:tabs>
              <w:spacing w:after="120"/>
              <w:ind w:left="0"/>
              <w:rPr>
                <w:rFonts w:ascii="Arial" w:hAnsi="Arial" w:cs="Arial"/>
                <w:bCs/>
              </w:rPr>
            </w:pPr>
            <w:r>
              <w:rPr>
                <w:rFonts w:ascii="Arial" w:hAnsi="Arial" w:cs="Arial"/>
                <w:bCs/>
              </w:rPr>
              <w:t xml:space="preserve">Headteacher </w:t>
            </w:r>
          </w:p>
          <w:p w:rsidR="000B5B07" w:rsidRDefault="000B5B07" w:rsidP="00E92A33">
            <w:pPr>
              <w:pStyle w:val="ListParagraph"/>
              <w:tabs>
                <w:tab w:val="left" w:pos="5668"/>
              </w:tabs>
              <w:spacing w:after="120"/>
              <w:ind w:left="0"/>
              <w:rPr>
                <w:rFonts w:ascii="Arial" w:hAnsi="Arial" w:cs="Arial"/>
                <w:bCs/>
              </w:rPr>
            </w:pPr>
            <w:r>
              <w:rPr>
                <w:rFonts w:ascii="Arial" w:hAnsi="Arial" w:cs="Arial"/>
                <w:bCs/>
              </w:rPr>
              <w:t>Prior to wider circulation of policies.</w:t>
            </w:r>
          </w:p>
        </w:tc>
      </w:tr>
      <w:tr w:rsidR="000B5B07" w:rsidTr="00E92A33">
        <w:tc>
          <w:tcPr>
            <w:tcW w:w="2045" w:type="dxa"/>
          </w:tcPr>
          <w:p w:rsidR="000B5B07" w:rsidRDefault="000B5B07" w:rsidP="00E92A33">
            <w:pPr>
              <w:pStyle w:val="ListParagraph"/>
              <w:tabs>
                <w:tab w:val="left" w:pos="5668"/>
              </w:tabs>
              <w:spacing w:after="120"/>
              <w:ind w:left="0"/>
              <w:rPr>
                <w:rFonts w:ascii="Arial" w:hAnsi="Arial" w:cs="Arial"/>
                <w:bCs/>
              </w:rPr>
            </w:pPr>
            <w:r>
              <w:rPr>
                <w:rFonts w:ascii="Arial" w:hAnsi="Arial" w:cs="Arial"/>
                <w:bCs/>
              </w:rPr>
              <w:t>Item 12</w:t>
            </w:r>
          </w:p>
        </w:tc>
        <w:tc>
          <w:tcPr>
            <w:tcW w:w="4678" w:type="dxa"/>
          </w:tcPr>
          <w:p w:rsidR="000B5B07" w:rsidRPr="000B5B07" w:rsidRDefault="000B5B07" w:rsidP="000B5B07">
            <w:pPr>
              <w:rPr>
                <w:rFonts w:ascii="Arial" w:hAnsi="Arial" w:cs="Arial"/>
                <w:szCs w:val="24"/>
              </w:rPr>
            </w:pPr>
            <w:r w:rsidRPr="000B5B07">
              <w:rPr>
                <w:rFonts w:ascii="Arial" w:hAnsi="Arial" w:cs="Arial"/>
                <w:szCs w:val="24"/>
              </w:rPr>
              <w:t>The Headteacher to pass on thanks to Sarah Bentley from the Governors.</w:t>
            </w:r>
          </w:p>
          <w:p w:rsidR="000B5B07" w:rsidRPr="000B5B07" w:rsidRDefault="000B5B07" w:rsidP="002C3A45">
            <w:pPr>
              <w:rPr>
                <w:rFonts w:ascii="Arial" w:hAnsi="Arial" w:cs="Arial"/>
                <w:szCs w:val="24"/>
              </w:rPr>
            </w:pPr>
          </w:p>
        </w:tc>
        <w:tc>
          <w:tcPr>
            <w:tcW w:w="2125" w:type="dxa"/>
          </w:tcPr>
          <w:p w:rsidR="000B5B07" w:rsidRDefault="000B5B07" w:rsidP="00E92A33">
            <w:pPr>
              <w:pStyle w:val="ListParagraph"/>
              <w:tabs>
                <w:tab w:val="left" w:pos="5668"/>
              </w:tabs>
              <w:spacing w:after="120"/>
              <w:ind w:left="0"/>
              <w:rPr>
                <w:rFonts w:ascii="Arial" w:hAnsi="Arial" w:cs="Arial"/>
                <w:bCs/>
              </w:rPr>
            </w:pPr>
            <w:r>
              <w:rPr>
                <w:rFonts w:ascii="Arial" w:hAnsi="Arial" w:cs="Arial"/>
                <w:bCs/>
              </w:rPr>
              <w:t>Headteacher</w:t>
            </w:r>
          </w:p>
        </w:tc>
      </w:tr>
      <w:tr w:rsidR="000B5B07" w:rsidTr="00E92A33">
        <w:tc>
          <w:tcPr>
            <w:tcW w:w="2045" w:type="dxa"/>
          </w:tcPr>
          <w:p w:rsidR="000B5B07" w:rsidRDefault="000B5B07" w:rsidP="00E92A33">
            <w:pPr>
              <w:pStyle w:val="ListParagraph"/>
              <w:tabs>
                <w:tab w:val="left" w:pos="5668"/>
              </w:tabs>
              <w:spacing w:after="120"/>
              <w:ind w:left="0"/>
              <w:rPr>
                <w:rFonts w:ascii="Arial" w:hAnsi="Arial" w:cs="Arial"/>
                <w:bCs/>
              </w:rPr>
            </w:pPr>
            <w:r>
              <w:rPr>
                <w:rFonts w:ascii="Arial" w:hAnsi="Arial" w:cs="Arial"/>
                <w:bCs/>
              </w:rPr>
              <w:t>Item 13</w:t>
            </w:r>
          </w:p>
        </w:tc>
        <w:tc>
          <w:tcPr>
            <w:tcW w:w="4678" w:type="dxa"/>
          </w:tcPr>
          <w:p w:rsidR="000B5B07" w:rsidRPr="000B5B07" w:rsidRDefault="000B5B07" w:rsidP="000B5B07">
            <w:pPr>
              <w:rPr>
                <w:rFonts w:ascii="Arial" w:hAnsi="Arial" w:cs="Arial"/>
              </w:rPr>
            </w:pPr>
            <w:r>
              <w:rPr>
                <w:rFonts w:ascii="Arial" w:hAnsi="Arial" w:cs="Arial"/>
              </w:rPr>
              <w:t>To</w:t>
            </w:r>
            <w:r w:rsidRPr="000B5B07">
              <w:rPr>
                <w:rFonts w:ascii="Arial" w:hAnsi="Arial" w:cs="Arial"/>
              </w:rPr>
              <w:t xml:space="preserve"> identify actions being taken to create quality education standards for the Autumn FGB.</w:t>
            </w:r>
          </w:p>
          <w:p w:rsidR="000B5B07" w:rsidRPr="000B5B07" w:rsidRDefault="000B5B07" w:rsidP="000B5B07">
            <w:pPr>
              <w:rPr>
                <w:rFonts w:ascii="Arial" w:hAnsi="Arial" w:cs="Arial"/>
                <w:szCs w:val="24"/>
              </w:rPr>
            </w:pPr>
          </w:p>
        </w:tc>
        <w:tc>
          <w:tcPr>
            <w:tcW w:w="2125" w:type="dxa"/>
          </w:tcPr>
          <w:p w:rsidR="000B5B07" w:rsidRDefault="000B5B07" w:rsidP="00E92A33">
            <w:pPr>
              <w:pStyle w:val="ListParagraph"/>
              <w:tabs>
                <w:tab w:val="left" w:pos="5668"/>
              </w:tabs>
              <w:spacing w:after="120"/>
              <w:ind w:left="0"/>
              <w:rPr>
                <w:rFonts w:ascii="Arial" w:hAnsi="Arial" w:cs="Arial"/>
                <w:bCs/>
              </w:rPr>
            </w:pPr>
            <w:r>
              <w:rPr>
                <w:rFonts w:ascii="Arial" w:hAnsi="Arial" w:cs="Arial"/>
                <w:bCs/>
              </w:rPr>
              <w:t>Headteacher, for the Autumn FGB (3</w:t>
            </w:r>
            <w:r w:rsidRPr="000B5B07">
              <w:rPr>
                <w:rFonts w:ascii="Arial" w:hAnsi="Arial" w:cs="Arial"/>
                <w:bCs/>
                <w:vertAlign w:val="superscript"/>
              </w:rPr>
              <w:t>rd</w:t>
            </w:r>
            <w:r>
              <w:rPr>
                <w:rFonts w:ascii="Arial" w:hAnsi="Arial" w:cs="Arial"/>
                <w:bCs/>
              </w:rPr>
              <w:t xml:space="preserve"> October)</w:t>
            </w:r>
          </w:p>
        </w:tc>
      </w:tr>
      <w:tr w:rsidR="000B5B07" w:rsidTr="00E92A33">
        <w:tc>
          <w:tcPr>
            <w:tcW w:w="2045" w:type="dxa"/>
          </w:tcPr>
          <w:p w:rsidR="000B5B07" w:rsidRDefault="000B5B07" w:rsidP="00E92A33">
            <w:pPr>
              <w:pStyle w:val="ListParagraph"/>
              <w:tabs>
                <w:tab w:val="left" w:pos="5668"/>
              </w:tabs>
              <w:spacing w:after="120"/>
              <w:ind w:left="0"/>
              <w:rPr>
                <w:rFonts w:ascii="Arial" w:hAnsi="Arial" w:cs="Arial"/>
                <w:bCs/>
              </w:rPr>
            </w:pPr>
            <w:r>
              <w:rPr>
                <w:rFonts w:ascii="Arial" w:hAnsi="Arial" w:cs="Arial"/>
                <w:bCs/>
              </w:rPr>
              <w:t>Item 16</w:t>
            </w:r>
          </w:p>
        </w:tc>
        <w:tc>
          <w:tcPr>
            <w:tcW w:w="4678" w:type="dxa"/>
          </w:tcPr>
          <w:p w:rsidR="000B5B07" w:rsidRPr="000B5B07" w:rsidRDefault="000B5B07" w:rsidP="000B5B07">
            <w:pPr>
              <w:rPr>
                <w:rFonts w:ascii="Arial" w:hAnsi="Arial" w:cs="Arial"/>
                <w:szCs w:val="24"/>
              </w:rPr>
            </w:pPr>
            <w:r w:rsidRPr="000B5B07">
              <w:rPr>
                <w:rFonts w:ascii="Arial" w:hAnsi="Arial" w:cs="Arial"/>
              </w:rPr>
              <w:t>Clerk to provide Jacqui Critchley with a Competency Matrix</w:t>
            </w:r>
          </w:p>
        </w:tc>
        <w:tc>
          <w:tcPr>
            <w:tcW w:w="2125" w:type="dxa"/>
          </w:tcPr>
          <w:p w:rsidR="000B5B07" w:rsidRDefault="003778BA" w:rsidP="00E92A33">
            <w:pPr>
              <w:pStyle w:val="ListParagraph"/>
              <w:tabs>
                <w:tab w:val="left" w:pos="5668"/>
              </w:tabs>
              <w:spacing w:after="120"/>
              <w:ind w:left="0"/>
              <w:rPr>
                <w:rFonts w:ascii="Arial" w:hAnsi="Arial" w:cs="Arial"/>
                <w:bCs/>
              </w:rPr>
            </w:pPr>
            <w:r>
              <w:rPr>
                <w:rFonts w:ascii="Arial" w:hAnsi="Arial" w:cs="Arial"/>
                <w:bCs/>
              </w:rPr>
              <w:t>ASAP</w:t>
            </w:r>
          </w:p>
        </w:tc>
      </w:tr>
    </w:tbl>
    <w:p w:rsidR="00E92A33" w:rsidRDefault="00E92A33" w:rsidP="00E92A33">
      <w:pPr>
        <w:pStyle w:val="ListParagraph"/>
        <w:tabs>
          <w:tab w:val="left" w:pos="5668"/>
        </w:tabs>
        <w:spacing w:after="120"/>
        <w:ind w:left="502"/>
        <w:rPr>
          <w:rFonts w:ascii="Arial" w:hAnsi="Arial" w:cs="Arial"/>
          <w:bCs/>
        </w:rPr>
      </w:pPr>
    </w:p>
    <w:p w:rsidR="002D5EEF" w:rsidRDefault="002D5EEF" w:rsidP="00E92A33">
      <w:pPr>
        <w:pStyle w:val="ListParagraph"/>
        <w:tabs>
          <w:tab w:val="left" w:pos="5668"/>
        </w:tabs>
        <w:spacing w:after="120"/>
        <w:ind w:left="502"/>
        <w:rPr>
          <w:rFonts w:ascii="Arial" w:hAnsi="Arial" w:cs="Arial"/>
          <w:bCs/>
        </w:rPr>
      </w:pPr>
    </w:p>
    <w:p w:rsidR="002D5EEF" w:rsidRDefault="002D5EEF" w:rsidP="00E92A33">
      <w:pPr>
        <w:pStyle w:val="ListParagraph"/>
        <w:tabs>
          <w:tab w:val="left" w:pos="5668"/>
        </w:tabs>
        <w:spacing w:after="120"/>
        <w:ind w:left="502"/>
        <w:rPr>
          <w:rFonts w:ascii="Arial" w:hAnsi="Arial" w:cs="Arial"/>
          <w:bCs/>
        </w:rPr>
      </w:pPr>
    </w:p>
    <w:p w:rsidR="002D5EEF" w:rsidRDefault="002D5EEF" w:rsidP="00E92A33">
      <w:pPr>
        <w:pStyle w:val="ListParagraph"/>
        <w:tabs>
          <w:tab w:val="left" w:pos="5668"/>
        </w:tabs>
        <w:spacing w:after="120"/>
        <w:ind w:left="502"/>
        <w:rPr>
          <w:rFonts w:ascii="Arial" w:hAnsi="Arial" w:cs="Arial"/>
          <w:bCs/>
        </w:rPr>
      </w:pPr>
    </w:p>
    <w:p w:rsidR="002D5EEF" w:rsidRDefault="002D5EEF" w:rsidP="00E92A33">
      <w:pPr>
        <w:pStyle w:val="ListParagraph"/>
        <w:tabs>
          <w:tab w:val="left" w:pos="5668"/>
        </w:tabs>
        <w:spacing w:after="120"/>
        <w:ind w:left="502"/>
        <w:rPr>
          <w:rFonts w:ascii="Arial" w:hAnsi="Arial" w:cs="Arial"/>
          <w:bCs/>
        </w:rPr>
      </w:pPr>
    </w:p>
    <w:p w:rsidR="002D5EEF" w:rsidRDefault="002D5EEF" w:rsidP="00E92A33">
      <w:pPr>
        <w:pStyle w:val="ListParagraph"/>
        <w:tabs>
          <w:tab w:val="left" w:pos="5668"/>
        </w:tabs>
        <w:spacing w:after="120"/>
        <w:ind w:left="502"/>
        <w:rPr>
          <w:rFonts w:ascii="Arial" w:hAnsi="Arial" w:cs="Arial"/>
          <w:bCs/>
        </w:rPr>
      </w:pPr>
    </w:p>
    <w:p w:rsidR="002D5EEF" w:rsidRDefault="002D5EEF" w:rsidP="00E92A33">
      <w:pPr>
        <w:pStyle w:val="ListParagraph"/>
        <w:tabs>
          <w:tab w:val="left" w:pos="5668"/>
        </w:tabs>
        <w:spacing w:after="120"/>
        <w:ind w:left="502"/>
        <w:rPr>
          <w:rFonts w:ascii="Arial" w:hAnsi="Arial" w:cs="Arial"/>
          <w:bCs/>
        </w:rPr>
      </w:pPr>
    </w:p>
    <w:p w:rsidR="002D5EEF" w:rsidRDefault="002D5EEF" w:rsidP="00E92A33">
      <w:pPr>
        <w:pStyle w:val="ListParagraph"/>
        <w:tabs>
          <w:tab w:val="left" w:pos="5668"/>
        </w:tabs>
        <w:spacing w:after="120"/>
        <w:ind w:left="502"/>
        <w:rPr>
          <w:rFonts w:ascii="Arial" w:hAnsi="Arial" w:cs="Arial"/>
          <w:bCs/>
        </w:rPr>
      </w:pPr>
    </w:p>
    <w:p w:rsidR="002D5EEF" w:rsidRDefault="002D5EEF" w:rsidP="00E92A33">
      <w:pPr>
        <w:pStyle w:val="ListParagraph"/>
        <w:tabs>
          <w:tab w:val="left" w:pos="5668"/>
        </w:tabs>
        <w:spacing w:after="120"/>
        <w:ind w:left="502"/>
        <w:rPr>
          <w:rFonts w:ascii="Arial" w:hAnsi="Arial" w:cs="Arial"/>
          <w:bCs/>
        </w:rPr>
      </w:pPr>
    </w:p>
    <w:p w:rsidR="002D5EEF" w:rsidRDefault="002D5EEF" w:rsidP="00E92A33">
      <w:pPr>
        <w:pStyle w:val="ListParagraph"/>
        <w:tabs>
          <w:tab w:val="left" w:pos="5668"/>
        </w:tabs>
        <w:spacing w:after="120"/>
        <w:ind w:left="502"/>
        <w:rPr>
          <w:rFonts w:ascii="Arial" w:hAnsi="Arial" w:cs="Arial"/>
          <w:bCs/>
        </w:rPr>
      </w:pPr>
    </w:p>
    <w:p w:rsidR="005B7060" w:rsidRPr="007D120A" w:rsidRDefault="005B7060" w:rsidP="005B7060">
      <w:pPr>
        <w:ind w:left="480"/>
        <w:rPr>
          <w:rFonts w:ascii="Arial" w:hAnsi="Arial" w:cs="Arial"/>
        </w:rPr>
      </w:pPr>
    </w:p>
    <w:p w:rsidR="002D5EEF" w:rsidRDefault="005B7060" w:rsidP="00E92A33">
      <w:pPr>
        <w:pStyle w:val="ListParagraph"/>
        <w:tabs>
          <w:tab w:val="left" w:pos="5668"/>
        </w:tabs>
        <w:spacing w:after="120"/>
        <w:ind w:left="502"/>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sectPr w:rsidR="002D5EE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BFA" w:rsidRDefault="009F4BFA" w:rsidP="008D7D42">
      <w:r>
        <w:separator/>
      </w:r>
    </w:p>
  </w:endnote>
  <w:endnote w:type="continuationSeparator" w:id="0">
    <w:p w:rsidR="009F4BFA" w:rsidRDefault="009F4BFA" w:rsidP="008D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86" w:rsidRDefault="007A7786">
    <w:pPr>
      <w:pStyle w:val="Footer"/>
    </w:pPr>
    <w:r>
      <w:t>Rivacre Valley Primary School</w:t>
    </w:r>
  </w:p>
  <w:p w:rsidR="007A7786" w:rsidRDefault="007A7786">
    <w:pPr>
      <w:pStyle w:val="Footer"/>
    </w:pPr>
    <w:r>
      <w:t>20</w:t>
    </w:r>
    <w:r w:rsidRPr="00D04BD9">
      <w:rPr>
        <w:vertAlign w:val="superscript"/>
      </w:rPr>
      <w:t>th</w:t>
    </w:r>
    <w:r>
      <w:t xml:space="preserve"> June 2019</w:t>
    </w:r>
  </w:p>
  <w:p w:rsidR="007A7786" w:rsidRDefault="007A7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BFA" w:rsidRDefault="009F4BFA" w:rsidP="008D7D42">
      <w:r>
        <w:separator/>
      </w:r>
    </w:p>
  </w:footnote>
  <w:footnote w:type="continuationSeparator" w:id="0">
    <w:p w:rsidR="009F4BFA" w:rsidRDefault="009F4BFA" w:rsidP="008D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86" w:rsidRDefault="007A7786" w:rsidP="007B1853">
    <w:pPr>
      <w:pStyle w:val="Header"/>
      <w:jc w:val="right"/>
    </w:pPr>
    <w:r>
      <w:rPr>
        <w:noProof/>
      </w:rPr>
      <w:drawing>
        <wp:inline distT="0" distB="0" distL="0" distR="0" wp14:anchorId="25E5FD38" wp14:editId="0330143B">
          <wp:extent cx="1030951" cy="8603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090" cy="864684"/>
                  </a:xfrm>
                  <a:prstGeom prst="rect">
                    <a:avLst/>
                  </a:prstGeom>
                  <a:noFill/>
                  <a:ln>
                    <a:noFill/>
                  </a:ln>
                </pic:spPr>
              </pic:pic>
            </a:graphicData>
          </a:graphic>
        </wp:inline>
      </w:drawing>
    </w:r>
  </w:p>
  <w:p w:rsidR="007A7786" w:rsidRDefault="007A7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17B"/>
    <w:multiLevelType w:val="hybridMultilevel"/>
    <w:tmpl w:val="165AC72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1CC741F7"/>
    <w:multiLevelType w:val="hybridMultilevel"/>
    <w:tmpl w:val="BA8C12F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23D85C33"/>
    <w:multiLevelType w:val="hybridMultilevel"/>
    <w:tmpl w:val="D7928058"/>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3" w15:restartNumberingAfterBreak="0">
    <w:nsid w:val="35BB7E13"/>
    <w:multiLevelType w:val="hybridMultilevel"/>
    <w:tmpl w:val="D7D8048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 w15:restartNumberingAfterBreak="0">
    <w:nsid w:val="4D173709"/>
    <w:multiLevelType w:val="hybridMultilevel"/>
    <w:tmpl w:val="FED605F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15:restartNumberingAfterBreak="0">
    <w:nsid w:val="5A704AB5"/>
    <w:multiLevelType w:val="hybridMultilevel"/>
    <w:tmpl w:val="9D9A9F2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6" w15:restartNumberingAfterBreak="0">
    <w:nsid w:val="5E5E0EC0"/>
    <w:multiLevelType w:val="hybridMultilevel"/>
    <w:tmpl w:val="FF04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84E2F"/>
    <w:multiLevelType w:val="hybridMultilevel"/>
    <w:tmpl w:val="06C05A94"/>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68832A2B"/>
    <w:multiLevelType w:val="hybridMultilevel"/>
    <w:tmpl w:val="D36A16A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9" w15:restartNumberingAfterBreak="0">
    <w:nsid w:val="6C3C77C1"/>
    <w:multiLevelType w:val="hybridMultilevel"/>
    <w:tmpl w:val="FAE48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D5D5019"/>
    <w:multiLevelType w:val="hybridMultilevel"/>
    <w:tmpl w:val="292615D6"/>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1" w15:restartNumberingAfterBreak="0">
    <w:nsid w:val="71092F5B"/>
    <w:multiLevelType w:val="hybridMultilevel"/>
    <w:tmpl w:val="EE36574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2" w15:restartNumberingAfterBreak="0">
    <w:nsid w:val="77085247"/>
    <w:multiLevelType w:val="hybridMultilevel"/>
    <w:tmpl w:val="4F480D0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num w:numId="1">
    <w:abstractNumId w:val="7"/>
  </w:num>
  <w:num w:numId="2">
    <w:abstractNumId w:val="8"/>
  </w:num>
  <w:num w:numId="3">
    <w:abstractNumId w:val="3"/>
  </w:num>
  <w:num w:numId="4">
    <w:abstractNumId w:val="10"/>
  </w:num>
  <w:num w:numId="5">
    <w:abstractNumId w:val="1"/>
  </w:num>
  <w:num w:numId="6">
    <w:abstractNumId w:val="2"/>
  </w:num>
  <w:num w:numId="7">
    <w:abstractNumId w:val="9"/>
  </w:num>
  <w:num w:numId="8">
    <w:abstractNumId w:val="6"/>
  </w:num>
  <w:num w:numId="9">
    <w:abstractNumId w:val="5"/>
  </w:num>
  <w:num w:numId="10">
    <w:abstractNumId w:val="4"/>
  </w:num>
  <w:num w:numId="11">
    <w:abstractNumId w:val="11"/>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A7"/>
    <w:rsid w:val="00000504"/>
    <w:rsid w:val="00003027"/>
    <w:rsid w:val="000050C0"/>
    <w:rsid w:val="00007A66"/>
    <w:rsid w:val="00007DF3"/>
    <w:rsid w:val="000114B1"/>
    <w:rsid w:val="00012DF4"/>
    <w:rsid w:val="00013044"/>
    <w:rsid w:val="00024792"/>
    <w:rsid w:val="00025878"/>
    <w:rsid w:val="000359A3"/>
    <w:rsid w:val="000367F0"/>
    <w:rsid w:val="00043875"/>
    <w:rsid w:val="000440BB"/>
    <w:rsid w:val="0004429E"/>
    <w:rsid w:val="00044F75"/>
    <w:rsid w:val="00046AC7"/>
    <w:rsid w:val="00057F62"/>
    <w:rsid w:val="00066AE3"/>
    <w:rsid w:val="00083BC9"/>
    <w:rsid w:val="0008545E"/>
    <w:rsid w:val="000861AB"/>
    <w:rsid w:val="00090278"/>
    <w:rsid w:val="000923DB"/>
    <w:rsid w:val="000942D0"/>
    <w:rsid w:val="00096BE1"/>
    <w:rsid w:val="000A030C"/>
    <w:rsid w:val="000A2672"/>
    <w:rsid w:val="000A42B2"/>
    <w:rsid w:val="000A6296"/>
    <w:rsid w:val="000A7D7A"/>
    <w:rsid w:val="000B0DCA"/>
    <w:rsid w:val="000B51C6"/>
    <w:rsid w:val="000B5B07"/>
    <w:rsid w:val="000C10A2"/>
    <w:rsid w:val="000C4571"/>
    <w:rsid w:val="000C551A"/>
    <w:rsid w:val="000C5929"/>
    <w:rsid w:val="000C762F"/>
    <w:rsid w:val="000D21B1"/>
    <w:rsid w:val="000D3D71"/>
    <w:rsid w:val="000D4A79"/>
    <w:rsid w:val="000E20DD"/>
    <w:rsid w:val="000E6055"/>
    <w:rsid w:val="000E70BF"/>
    <w:rsid w:val="000F25B7"/>
    <w:rsid w:val="000F2835"/>
    <w:rsid w:val="000F285B"/>
    <w:rsid w:val="000F3281"/>
    <w:rsid w:val="000F586F"/>
    <w:rsid w:val="001063FC"/>
    <w:rsid w:val="00106677"/>
    <w:rsid w:val="001077BC"/>
    <w:rsid w:val="001078F9"/>
    <w:rsid w:val="00113D17"/>
    <w:rsid w:val="00116111"/>
    <w:rsid w:val="0012083E"/>
    <w:rsid w:val="001252DE"/>
    <w:rsid w:val="00126E14"/>
    <w:rsid w:val="00137AC4"/>
    <w:rsid w:val="00137E71"/>
    <w:rsid w:val="001402DC"/>
    <w:rsid w:val="0014067B"/>
    <w:rsid w:val="0014340A"/>
    <w:rsid w:val="00154585"/>
    <w:rsid w:val="0015678E"/>
    <w:rsid w:val="00156E79"/>
    <w:rsid w:val="00156EDA"/>
    <w:rsid w:val="00161ACA"/>
    <w:rsid w:val="00161DBA"/>
    <w:rsid w:val="00163F2B"/>
    <w:rsid w:val="00167E93"/>
    <w:rsid w:val="00171FB4"/>
    <w:rsid w:val="001830A1"/>
    <w:rsid w:val="00184ED7"/>
    <w:rsid w:val="00191B5B"/>
    <w:rsid w:val="0019209C"/>
    <w:rsid w:val="00193EA6"/>
    <w:rsid w:val="00196B5D"/>
    <w:rsid w:val="001A3099"/>
    <w:rsid w:val="001A46DB"/>
    <w:rsid w:val="001A6B97"/>
    <w:rsid w:val="001A76B3"/>
    <w:rsid w:val="001A7724"/>
    <w:rsid w:val="001B5E86"/>
    <w:rsid w:val="001B7A8F"/>
    <w:rsid w:val="001C3272"/>
    <w:rsid w:val="001D52B7"/>
    <w:rsid w:val="001E10A9"/>
    <w:rsid w:val="001E18D3"/>
    <w:rsid w:val="001E3776"/>
    <w:rsid w:val="001E3C9D"/>
    <w:rsid w:val="001E74C8"/>
    <w:rsid w:val="001F7930"/>
    <w:rsid w:val="00200087"/>
    <w:rsid w:val="00205841"/>
    <w:rsid w:val="00205E9F"/>
    <w:rsid w:val="00215679"/>
    <w:rsid w:val="002210C5"/>
    <w:rsid w:val="00224173"/>
    <w:rsid w:val="00225FD3"/>
    <w:rsid w:val="00226FF6"/>
    <w:rsid w:val="002360C6"/>
    <w:rsid w:val="00236DF6"/>
    <w:rsid w:val="00237CEC"/>
    <w:rsid w:val="002415A0"/>
    <w:rsid w:val="00242631"/>
    <w:rsid w:val="002432B9"/>
    <w:rsid w:val="00243BD6"/>
    <w:rsid w:val="002462DA"/>
    <w:rsid w:val="00247F91"/>
    <w:rsid w:val="0025323A"/>
    <w:rsid w:val="00255FE4"/>
    <w:rsid w:val="0025766F"/>
    <w:rsid w:val="0026297F"/>
    <w:rsid w:val="002630C8"/>
    <w:rsid w:val="00264E38"/>
    <w:rsid w:val="002675CA"/>
    <w:rsid w:val="002748D7"/>
    <w:rsid w:val="00284FE5"/>
    <w:rsid w:val="00287406"/>
    <w:rsid w:val="0029350B"/>
    <w:rsid w:val="002A6B27"/>
    <w:rsid w:val="002B13C2"/>
    <w:rsid w:val="002B3CF7"/>
    <w:rsid w:val="002B6A48"/>
    <w:rsid w:val="002C0186"/>
    <w:rsid w:val="002C28F2"/>
    <w:rsid w:val="002C3A45"/>
    <w:rsid w:val="002C4A8A"/>
    <w:rsid w:val="002D4F53"/>
    <w:rsid w:val="002D5EEF"/>
    <w:rsid w:val="002E18FA"/>
    <w:rsid w:val="002E1EA9"/>
    <w:rsid w:val="002E3295"/>
    <w:rsid w:val="002E4DF7"/>
    <w:rsid w:val="002E4E10"/>
    <w:rsid w:val="002E66E1"/>
    <w:rsid w:val="002F07DB"/>
    <w:rsid w:val="002F3640"/>
    <w:rsid w:val="003001D8"/>
    <w:rsid w:val="00302B2F"/>
    <w:rsid w:val="003069F3"/>
    <w:rsid w:val="00307F95"/>
    <w:rsid w:val="00320142"/>
    <w:rsid w:val="00325874"/>
    <w:rsid w:val="003273BA"/>
    <w:rsid w:val="00341C25"/>
    <w:rsid w:val="00343304"/>
    <w:rsid w:val="00343F0A"/>
    <w:rsid w:val="00344616"/>
    <w:rsid w:val="00346148"/>
    <w:rsid w:val="00347F59"/>
    <w:rsid w:val="0035007A"/>
    <w:rsid w:val="003505C3"/>
    <w:rsid w:val="00350FEE"/>
    <w:rsid w:val="003530D6"/>
    <w:rsid w:val="0036211C"/>
    <w:rsid w:val="0036343C"/>
    <w:rsid w:val="00373AB5"/>
    <w:rsid w:val="00373CE3"/>
    <w:rsid w:val="00374E72"/>
    <w:rsid w:val="003778BA"/>
    <w:rsid w:val="003923ED"/>
    <w:rsid w:val="00394B6E"/>
    <w:rsid w:val="00395522"/>
    <w:rsid w:val="003A0D00"/>
    <w:rsid w:val="003A1F7B"/>
    <w:rsid w:val="003A340A"/>
    <w:rsid w:val="003A349B"/>
    <w:rsid w:val="003B1E8B"/>
    <w:rsid w:val="003B1FB6"/>
    <w:rsid w:val="003B27B0"/>
    <w:rsid w:val="003B3196"/>
    <w:rsid w:val="003B3C1C"/>
    <w:rsid w:val="003C2130"/>
    <w:rsid w:val="003C593A"/>
    <w:rsid w:val="003D2A87"/>
    <w:rsid w:val="003D55EF"/>
    <w:rsid w:val="003E31C5"/>
    <w:rsid w:val="003E498F"/>
    <w:rsid w:val="003E62C6"/>
    <w:rsid w:val="003E7910"/>
    <w:rsid w:val="003F0A57"/>
    <w:rsid w:val="003F228D"/>
    <w:rsid w:val="003F34F7"/>
    <w:rsid w:val="004002A0"/>
    <w:rsid w:val="00404A86"/>
    <w:rsid w:val="00406A60"/>
    <w:rsid w:val="00412FC7"/>
    <w:rsid w:val="004215B5"/>
    <w:rsid w:val="0042606E"/>
    <w:rsid w:val="00430071"/>
    <w:rsid w:val="00430DB0"/>
    <w:rsid w:val="00441BBD"/>
    <w:rsid w:val="00444475"/>
    <w:rsid w:val="00446960"/>
    <w:rsid w:val="00447F5D"/>
    <w:rsid w:val="0046083A"/>
    <w:rsid w:val="0046222D"/>
    <w:rsid w:val="004646D1"/>
    <w:rsid w:val="00466546"/>
    <w:rsid w:val="0047153A"/>
    <w:rsid w:val="00474275"/>
    <w:rsid w:val="00474601"/>
    <w:rsid w:val="00475819"/>
    <w:rsid w:val="00482E7D"/>
    <w:rsid w:val="00483AB6"/>
    <w:rsid w:val="00485F98"/>
    <w:rsid w:val="004903F4"/>
    <w:rsid w:val="0049115C"/>
    <w:rsid w:val="004A1286"/>
    <w:rsid w:val="004A189A"/>
    <w:rsid w:val="004A2725"/>
    <w:rsid w:val="004A430E"/>
    <w:rsid w:val="004B2868"/>
    <w:rsid w:val="004B372A"/>
    <w:rsid w:val="004B594E"/>
    <w:rsid w:val="004C270C"/>
    <w:rsid w:val="004C563F"/>
    <w:rsid w:val="004C5E6C"/>
    <w:rsid w:val="004C660F"/>
    <w:rsid w:val="004C6E46"/>
    <w:rsid w:val="004C7A94"/>
    <w:rsid w:val="004D60DA"/>
    <w:rsid w:val="004D71A3"/>
    <w:rsid w:val="004E431B"/>
    <w:rsid w:val="004E57A4"/>
    <w:rsid w:val="004F2BE5"/>
    <w:rsid w:val="005012A8"/>
    <w:rsid w:val="00504780"/>
    <w:rsid w:val="00507952"/>
    <w:rsid w:val="00511DD6"/>
    <w:rsid w:val="00512388"/>
    <w:rsid w:val="00512D5A"/>
    <w:rsid w:val="005136D3"/>
    <w:rsid w:val="0052364B"/>
    <w:rsid w:val="00524F48"/>
    <w:rsid w:val="005304C4"/>
    <w:rsid w:val="00531442"/>
    <w:rsid w:val="00531AEF"/>
    <w:rsid w:val="00531DE2"/>
    <w:rsid w:val="0054228A"/>
    <w:rsid w:val="00545649"/>
    <w:rsid w:val="00545F5D"/>
    <w:rsid w:val="00551BF1"/>
    <w:rsid w:val="00553894"/>
    <w:rsid w:val="0056011C"/>
    <w:rsid w:val="0056195A"/>
    <w:rsid w:val="0056575E"/>
    <w:rsid w:val="005711A4"/>
    <w:rsid w:val="00573B78"/>
    <w:rsid w:val="005753ED"/>
    <w:rsid w:val="00576170"/>
    <w:rsid w:val="00585C26"/>
    <w:rsid w:val="00592A5F"/>
    <w:rsid w:val="0059304D"/>
    <w:rsid w:val="005A3829"/>
    <w:rsid w:val="005A5CDA"/>
    <w:rsid w:val="005A70ED"/>
    <w:rsid w:val="005B23A8"/>
    <w:rsid w:val="005B7060"/>
    <w:rsid w:val="005B7435"/>
    <w:rsid w:val="005C0FC7"/>
    <w:rsid w:val="005C4435"/>
    <w:rsid w:val="005C468C"/>
    <w:rsid w:val="005C52B1"/>
    <w:rsid w:val="005C5B0C"/>
    <w:rsid w:val="005C5DB5"/>
    <w:rsid w:val="005C6FE5"/>
    <w:rsid w:val="005D2AB0"/>
    <w:rsid w:val="005D658D"/>
    <w:rsid w:val="005D68DE"/>
    <w:rsid w:val="005E02CF"/>
    <w:rsid w:val="005E266B"/>
    <w:rsid w:val="005E6341"/>
    <w:rsid w:val="005F3AD0"/>
    <w:rsid w:val="005F3D36"/>
    <w:rsid w:val="005F4359"/>
    <w:rsid w:val="006055D4"/>
    <w:rsid w:val="006065A1"/>
    <w:rsid w:val="00615868"/>
    <w:rsid w:val="00626F25"/>
    <w:rsid w:val="006318AD"/>
    <w:rsid w:val="00641AEC"/>
    <w:rsid w:val="0064241E"/>
    <w:rsid w:val="006440D1"/>
    <w:rsid w:val="00645AA0"/>
    <w:rsid w:val="00645BFB"/>
    <w:rsid w:val="00646116"/>
    <w:rsid w:val="00653FFB"/>
    <w:rsid w:val="0065727D"/>
    <w:rsid w:val="006609AD"/>
    <w:rsid w:val="00665578"/>
    <w:rsid w:val="006659C5"/>
    <w:rsid w:val="006676A1"/>
    <w:rsid w:val="00667FA6"/>
    <w:rsid w:val="00671C4F"/>
    <w:rsid w:val="00675FF1"/>
    <w:rsid w:val="006835C1"/>
    <w:rsid w:val="006844A3"/>
    <w:rsid w:val="00684A75"/>
    <w:rsid w:val="00685A63"/>
    <w:rsid w:val="006910DE"/>
    <w:rsid w:val="006A1442"/>
    <w:rsid w:val="006A21D1"/>
    <w:rsid w:val="006A4040"/>
    <w:rsid w:val="006A4A5C"/>
    <w:rsid w:val="006A60C9"/>
    <w:rsid w:val="006A74D9"/>
    <w:rsid w:val="006B5272"/>
    <w:rsid w:val="006B5355"/>
    <w:rsid w:val="006C28C5"/>
    <w:rsid w:val="006C2B43"/>
    <w:rsid w:val="006C2D84"/>
    <w:rsid w:val="006C4860"/>
    <w:rsid w:val="006D1006"/>
    <w:rsid w:val="006D48BC"/>
    <w:rsid w:val="006D4FF7"/>
    <w:rsid w:val="006E1284"/>
    <w:rsid w:val="006E1624"/>
    <w:rsid w:val="006E1B9D"/>
    <w:rsid w:val="006E6D37"/>
    <w:rsid w:val="006F271B"/>
    <w:rsid w:val="006F3E4E"/>
    <w:rsid w:val="006F41B5"/>
    <w:rsid w:val="006F5424"/>
    <w:rsid w:val="006F78C1"/>
    <w:rsid w:val="00703CD9"/>
    <w:rsid w:val="00704F7B"/>
    <w:rsid w:val="0071168E"/>
    <w:rsid w:val="007128EC"/>
    <w:rsid w:val="0071748D"/>
    <w:rsid w:val="007209FC"/>
    <w:rsid w:val="007226FA"/>
    <w:rsid w:val="007252A6"/>
    <w:rsid w:val="007271F2"/>
    <w:rsid w:val="0072765C"/>
    <w:rsid w:val="0074287A"/>
    <w:rsid w:val="00743341"/>
    <w:rsid w:val="0074410B"/>
    <w:rsid w:val="00746EE0"/>
    <w:rsid w:val="0074740A"/>
    <w:rsid w:val="0074766C"/>
    <w:rsid w:val="00761755"/>
    <w:rsid w:val="007636A8"/>
    <w:rsid w:val="00767068"/>
    <w:rsid w:val="0077118C"/>
    <w:rsid w:val="0077256C"/>
    <w:rsid w:val="0078115E"/>
    <w:rsid w:val="0078219F"/>
    <w:rsid w:val="00785891"/>
    <w:rsid w:val="00791A10"/>
    <w:rsid w:val="0079522A"/>
    <w:rsid w:val="0079600A"/>
    <w:rsid w:val="007A6BD5"/>
    <w:rsid w:val="007A7786"/>
    <w:rsid w:val="007B165E"/>
    <w:rsid w:val="007B1853"/>
    <w:rsid w:val="007B4031"/>
    <w:rsid w:val="007B5B4F"/>
    <w:rsid w:val="007B7502"/>
    <w:rsid w:val="007C1E65"/>
    <w:rsid w:val="007C3148"/>
    <w:rsid w:val="007C769E"/>
    <w:rsid w:val="007D0D00"/>
    <w:rsid w:val="007D0DD8"/>
    <w:rsid w:val="007D120A"/>
    <w:rsid w:val="007D1474"/>
    <w:rsid w:val="007E23DE"/>
    <w:rsid w:val="007F1045"/>
    <w:rsid w:val="007F2B6D"/>
    <w:rsid w:val="007F5369"/>
    <w:rsid w:val="007F79C6"/>
    <w:rsid w:val="00807CC3"/>
    <w:rsid w:val="00815BBD"/>
    <w:rsid w:val="00817465"/>
    <w:rsid w:val="00826188"/>
    <w:rsid w:val="00845055"/>
    <w:rsid w:val="00861ADE"/>
    <w:rsid w:val="00866234"/>
    <w:rsid w:val="00867FCD"/>
    <w:rsid w:val="008700CE"/>
    <w:rsid w:val="008817B4"/>
    <w:rsid w:val="00881F28"/>
    <w:rsid w:val="008832EB"/>
    <w:rsid w:val="0088343A"/>
    <w:rsid w:val="0089743D"/>
    <w:rsid w:val="008978CB"/>
    <w:rsid w:val="00897FAF"/>
    <w:rsid w:val="008A03FE"/>
    <w:rsid w:val="008A3C2A"/>
    <w:rsid w:val="008A6F48"/>
    <w:rsid w:val="008A7BF7"/>
    <w:rsid w:val="008B2BC6"/>
    <w:rsid w:val="008B45B5"/>
    <w:rsid w:val="008B56A2"/>
    <w:rsid w:val="008B5AE0"/>
    <w:rsid w:val="008B64F9"/>
    <w:rsid w:val="008C1EE6"/>
    <w:rsid w:val="008C30FF"/>
    <w:rsid w:val="008C39E9"/>
    <w:rsid w:val="008C5BC1"/>
    <w:rsid w:val="008D3E42"/>
    <w:rsid w:val="008D7D42"/>
    <w:rsid w:val="008E6A07"/>
    <w:rsid w:val="008F1951"/>
    <w:rsid w:val="008F4B20"/>
    <w:rsid w:val="00902140"/>
    <w:rsid w:val="00906EE1"/>
    <w:rsid w:val="00913AA7"/>
    <w:rsid w:val="009141B3"/>
    <w:rsid w:val="0091462B"/>
    <w:rsid w:val="009228A0"/>
    <w:rsid w:val="0092730D"/>
    <w:rsid w:val="00934911"/>
    <w:rsid w:val="00942FF7"/>
    <w:rsid w:val="00944216"/>
    <w:rsid w:val="009500EB"/>
    <w:rsid w:val="00954CDB"/>
    <w:rsid w:val="0095506D"/>
    <w:rsid w:val="009560E0"/>
    <w:rsid w:val="00962CB1"/>
    <w:rsid w:val="009650BA"/>
    <w:rsid w:val="00970817"/>
    <w:rsid w:val="009716FC"/>
    <w:rsid w:val="00977B07"/>
    <w:rsid w:val="00980157"/>
    <w:rsid w:val="00981AD6"/>
    <w:rsid w:val="009820DB"/>
    <w:rsid w:val="0098670C"/>
    <w:rsid w:val="009901F3"/>
    <w:rsid w:val="00993A1A"/>
    <w:rsid w:val="009944F0"/>
    <w:rsid w:val="00994BE1"/>
    <w:rsid w:val="00994FA2"/>
    <w:rsid w:val="00995F7A"/>
    <w:rsid w:val="009A2865"/>
    <w:rsid w:val="009A5084"/>
    <w:rsid w:val="009A799C"/>
    <w:rsid w:val="009B4062"/>
    <w:rsid w:val="009B752E"/>
    <w:rsid w:val="009C0412"/>
    <w:rsid w:val="009C1EAC"/>
    <w:rsid w:val="009C31E2"/>
    <w:rsid w:val="009C63BB"/>
    <w:rsid w:val="009D2202"/>
    <w:rsid w:val="009D2BC9"/>
    <w:rsid w:val="009D2DF0"/>
    <w:rsid w:val="009D3309"/>
    <w:rsid w:val="009D78C9"/>
    <w:rsid w:val="009E2D56"/>
    <w:rsid w:val="009E4E5D"/>
    <w:rsid w:val="009E635A"/>
    <w:rsid w:val="009E696C"/>
    <w:rsid w:val="009E7122"/>
    <w:rsid w:val="009E72EA"/>
    <w:rsid w:val="009F2EA4"/>
    <w:rsid w:val="009F3523"/>
    <w:rsid w:val="009F491C"/>
    <w:rsid w:val="009F4BFA"/>
    <w:rsid w:val="009F4DAB"/>
    <w:rsid w:val="009F5468"/>
    <w:rsid w:val="00A02D6C"/>
    <w:rsid w:val="00A12C13"/>
    <w:rsid w:val="00A138D0"/>
    <w:rsid w:val="00A15787"/>
    <w:rsid w:val="00A16860"/>
    <w:rsid w:val="00A17A50"/>
    <w:rsid w:val="00A206D5"/>
    <w:rsid w:val="00A208FB"/>
    <w:rsid w:val="00A229D2"/>
    <w:rsid w:val="00A23706"/>
    <w:rsid w:val="00A25F96"/>
    <w:rsid w:val="00A27573"/>
    <w:rsid w:val="00A3278D"/>
    <w:rsid w:val="00A32CC6"/>
    <w:rsid w:val="00A35C81"/>
    <w:rsid w:val="00A438F8"/>
    <w:rsid w:val="00A44294"/>
    <w:rsid w:val="00A50ACD"/>
    <w:rsid w:val="00A53390"/>
    <w:rsid w:val="00A5398C"/>
    <w:rsid w:val="00A54ADD"/>
    <w:rsid w:val="00A56C49"/>
    <w:rsid w:val="00A60EA4"/>
    <w:rsid w:val="00A6261B"/>
    <w:rsid w:val="00A661C9"/>
    <w:rsid w:val="00A74161"/>
    <w:rsid w:val="00A75F20"/>
    <w:rsid w:val="00A81E1F"/>
    <w:rsid w:val="00A83A45"/>
    <w:rsid w:val="00A8447C"/>
    <w:rsid w:val="00A848FE"/>
    <w:rsid w:val="00A94B05"/>
    <w:rsid w:val="00A953EF"/>
    <w:rsid w:val="00A968C9"/>
    <w:rsid w:val="00AA3599"/>
    <w:rsid w:val="00AA3CCD"/>
    <w:rsid w:val="00AB0240"/>
    <w:rsid w:val="00AC11C9"/>
    <w:rsid w:val="00AC409C"/>
    <w:rsid w:val="00AC5D29"/>
    <w:rsid w:val="00AE28BB"/>
    <w:rsid w:val="00AE3B3E"/>
    <w:rsid w:val="00AF1C2E"/>
    <w:rsid w:val="00AF409C"/>
    <w:rsid w:val="00AF534D"/>
    <w:rsid w:val="00AF6C27"/>
    <w:rsid w:val="00AF6E3E"/>
    <w:rsid w:val="00B02146"/>
    <w:rsid w:val="00B0417C"/>
    <w:rsid w:val="00B0574C"/>
    <w:rsid w:val="00B11C87"/>
    <w:rsid w:val="00B124A5"/>
    <w:rsid w:val="00B15FE8"/>
    <w:rsid w:val="00B16315"/>
    <w:rsid w:val="00B219D2"/>
    <w:rsid w:val="00B21F31"/>
    <w:rsid w:val="00B2393E"/>
    <w:rsid w:val="00B25145"/>
    <w:rsid w:val="00B260CC"/>
    <w:rsid w:val="00B30E1D"/>
    <w:rsid w:val="00B34397"/>
    <w:rsid w:val="00B462EB"/>
    <w:rsid w:val="00B470FA"/>
    <w:rsid w:val="00B5017D"/>
    <w:rsid w:val="00B517C7"/>
    <w:rsid w:val="00B548F0"/>
    <w:rsid w:val="00B60BAE"/>
    <w:rsid w:val="00B60C24"/>
    <w:rsid w:val="00B67692"/>
    <w:rsid w:val="00B71117"/>
    <w:rsid w:val="00B74F6F"/>
    <w:rsid w:val="00B879DE"/>
    <w:rsid w:val="00B87F18"/>
    <w:rsid w:val="00B91AA6"/>
    <w:rsid w:val="00B91BA7"/>
    <w:rsid w:val="00B94299"/>
    <w:rsid w:val="00B948EC"/>
    <w:rsid w:val="00B94F06"/>
    <w:rsid w:val="00B95109"/>
    <w:rsid w:val="00B96F60"/>
    <w:rsid w:val="00BB3C47"/>
    <w:rsid w:val="00BB4D19"/>
    <w:rsid w:val="00BB5BFA"/>
    <w:rsid w:val="00BB6CA7"/>
    <w:rsid w:val="00BC1FF8"/>
    <w:rsid w:val="00BC422A"/>
    <w:rsid w:val="00BD0E9E"/>
    <w:rsid w:val="00BD23B3"/>
    <w:rsid w:val="00BE5158"/>
    <w:rsid w:val="00BE796D"/>
    <w:rsid w:val="00BF3316"/>
    <w:rsid w:val="00BF4835"/>
    <w:rsid w:val="00C04287"/>
    <w:rsid w:val="00C05834"/>
    <w:rsid w:val="00C1055A"/>
    <w:rsid w:val="00C1230F"/>
    <w:rsid w:val="00C154FD"/>
    <w:rsid w:val="00C16D10"/>
    <w:rsid w:val="00C178CB"/>
    <w:rsid w:val="00C24028"/>
    <w:rsid w:val="00C30447"/>
    <w:rsid w:val="00C31B7A"/>
    <w:rsid w:val="00C34F49"/>
    <w:rsid w:val="00C36663"/>
    <w:rsid w:val="00C45D04"/>
    <w:rsid w:val="00C5674D"/>
    <w:rsid w:val="00C61045"/>
    <w:rsid w:val="00C750C2"/>
    <w:rsid w:val="00C76888"/>
    <w:rsid w:val="00C83648"/>
    <w:rsid w:val="00C84C13"/>
    <w:rsid w:val="00C8580E"/>
    <w:rsid w:val="00C86E6C"/>
    <w:rsid w:val="00CA1C22"/>
    <w:rsid w:val="00CA422F"/>
    <w:rsid w:val="00CA4747"/>
    <w:rsid w:val="00CA4806"/>
    <w:rsid w:val="00CA73F9"/>
    <w:rsid w:val="00CB0B46"/>
    <w:rsid w:val="00CB40B6"/>
    <w:rsid w:val="00CB4C6C"/>
    <w:rsid w:val="00CB5587"/>
    <w:rsid w:val="00CC24D3"/>
    <w:rsid w:val="00CC43DD"/>
    <w:rsid w:val="00CC6659"/>
    <w:rsid w:val="00CD1E9C"/>
    <w:rsid w:val="00CD60FB"/>
    <w:rsid w:val="00CD61E2"/>
    <w:rsid w:val="00CE00D2"/>
    <w:rsid w:val="00CE2FDD"/>
    <w:rsid w:val="00CF153E"/>
    <w:rsid w:val="00CF362A"/>
    <w:rsid w:val="00CF721D"/>
    <w:rsid w:val="00D00BDD"/>
    <w:rsid w:val="00D01147"/>
    <w:rsid w:val="00D04BD9"/>
    <w:rsid w:val="00D078BD"/>
    <w:rsid w:val="00D11C9B"/>
    <w:rsid w:val="00D144ED"/>
    <w:rsid w:val="00D15212"/>
    <w:rsid w:val="00D24148"/>
    <w:rsid w:val="00D3316F"/>
    <w:rsid w:val="00D33307"/>
    <w:rsid w:val="00D36413"/>
    <w:rsid w:val="00D40797"/>
    <w:rsid w:val="00D414F5"/>
    <w:rsid w:val="00D43311"/>
    <w:rsid w:val="00D47AB7"/>
    <w:rsid w:val="00D556D1"/>
    <w:rsid w:val="00D55B90"/>
    <w:rsid w:val="00D61149"/>
    <w:rsid w:val="00D61A58"/>
    <w:rsid w:val="00D63584"/>
    <w:rsid w:val="00D668D7"/>
    <w:rsid w:val="00D67616"/>
    <w:rsid w:val="00D67759"/>
    <w:rsid w:val="00D84A66"/>
    <w:rsid w:val="00D873D9"/>
    <w:rsid w:val="00D87BF2"/>
    <w:rsid w:val="00D940E9"/>
    <w:rsid w:val="00D96F97"/>
    <w:rsid w:val="00D97C29"/>
    <w:rsid w:val="00DA651C"/>
    <w:rsid w:val="00DB2704"/>
    <w:rsid w:val="00DB43A3"/>
    <w:rsid w:val="00DB5E40"/>
    <w:rsid w:val="00DC1884"/>
    <w:rsid w:val="00DC7C76"/>
    <w:rsid w:val="00DD2D36"/>
    <w:rsid w:val="00DD3B88"/>
    <w:rsid w:val="00DD4936"/>
    <w:rsid w:val="00DD60E8"/>
    <w:rsid w:val="00DE0007"/>
    <w:rsid w:val="00DE0C53"/>
    <w:rsid w:val="00DE15F7"/>
    <w:rsid w:val="00DF6B86"/>
    <w:rsid w:val="00E03D23"/>
    <w:rsid w:val="00E13B2D"/>
    <w:rsid w:val="00E164DB"/>
    <w:rsid w:val="00E22727"/>
    <w:rsid w:val="00E22C4E"/>
    <w:rsid w:val="00E23796"/>
    <w:rsid w:val="00E25941"/>
    <w:rsid w:val="00E33A6B"/>
    <w:rsid w:val="00E341C2"/>
    <w:rsid w:val="00E4241D"/>
    <w:rsid w:val="00E424F3"/>
    <w:rsid w:val="00E46824"/>
    <w:rsid w:val="00E4764C"/>
    <w:rsid w:val="00E51773"/>
    <w:rsid w:val="00E55729"/>
    <w:rsid w:val="00E55758"/>
    <w:rsid w:val="00E57592"/>
    <w:rsid w:val="00E57E71"/>
    <w:rsid w:val="00E62D7E"/>
    <w:rsid w:val="00E62DD2"/>
    <w:rsid w:val="00E62DFF"/>
    <w:rsid w:val="00E6300D"/>
    <w:rsid w:val="00E756FF"/>
    <w:rsid w:val="00E76320"/>
    <w:rsid w:val="00E80B50"/>
    <w:rsid w:val="00E817EA"/>
    <w:rsid w:val="00E827AB"/>
    <w:rsid w:val="00E83738"/>
    <w:rsid w:val="00E843DB"/>
    <w:rsid w:val="00E90EA5"/>
    <w:rsid w:val="00E91FB2"/>
    <w:rsid w:val="00E9222F"/>
    <w:rsid w:val="00E92A33"/>
    <w:rsid w:val="00E9571F"/>
    <w:rsid w:val="00E97445"/>
    <w:rsid w:val="00EB167C"/>
    <w:rsid w:val="00EC5963"/>
    <w:rsid w:val="00EC75F7"/>
    <w:rsid w:val="00ED278C"/>
    <w:rsid w:val="00ED76C2"/>
    <w:rsid w:val="00EE343F"/>
    <w:rsid w:val="00EE4239"/>
    <w:rsid w:val="00EE6DA1"/>
    <w:rsid w:val="00EF15D0"/>
    <w:rsid w:val="00EF2516"/>
    <w:rsid w:val="00F042E4"/>
    <w:rsid w:val="00F05D6D"/>
    <w:rsid w:val="00F116A7"/>
    <w:rsid w:val="00F151CE"/>
    <w:rsid w:val="00F220FA"/>
    <w:rsid w:val="00F245B7"/>
    <w:rsid w:val="00F24D4F"/>
    <w:rsid w:val="00F254B3"/>
    <w:rsid w:val="00F30942"/>
    <w:rsid w:val="00F33A67"/>
    <w:rsid w:val="00F40A0E"/>
    <w:rsid w:val="00F42041"/>
    <w:rsid w:val="00F52487"/>
    <w:rsid w:val="00F60A31"/>
    <w:rsid w:val="00F614FF"/>
    <w:rsid w:val="00F70B96"/>
    <w:rsid w:val="00F73975"/>
    <w:rsid w:val="00F76B6D"/>
    <w:rsid w:val="00F76BBE"/>
    <w:rsid w:val="00F779FF"/>
    <w:rsid w:val="00F77F20"/>
    <w:rsid w:val="00F82B5E"/>
    <w:rsid w:val="00F83599"/>
    <w:rsid w:val="00F83AB0"/>
    <w:rsid w:val="00F9264E"/>
    <w:rsid w:val="00FA42B1"/>
    <w:rsid w:val="00FA4505"/>
    <w:rsid w:val="00FA5D75"/>
    <w:rsid w:val="00FA70A1"/>
    <w:rsid w:val="00FB3CB3"/>
    <w:rsid w:val="00FB4541"/>
    <w:rsid w:val="00FB4733"/>
    <w:rsid w:val="00FB4930"/>
    <w:rsid w:val="00FB5FF2"/>
    <w:rsid w:val="00FC774E"/>
    <w:rsid w:val="00FC7F31"/>
    <w:rsid w:val="00FD0BE2"/>
    <w:rsid w:val="00FD215D"/>
    <w:rsid w:val="00FD3258"/>
    <w:rsid w:val="00FD5327"/>
    <w:rsid w:val="00FE2063"/>
    <w:rsid w:val="00FE239B"/>
    <w:rsid w:val="00FE46BE"/>
    <w:rsid w:val="00FE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5D72"/>
  <w15:docId w15:val="{6E39C825-7D17-4807-B43A-F4184F99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07"/>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1BA7"/>
    <w:pPr>
      <w:spacing w:before="100" w:beforeAutospacing="1" w:after="100" w:afterAutospacing="1"/>
    </w:pPr>
    <w:rPr>
      <w:szCs w:val="24"/>
      <w:lang w:val="en-US" w:eastAsia="en-US"/>
    </w:rPr>
  </w:style>
  <w:style w:type="paragraph" w:styleId="BalloonText">
    <w:name w:val="Balloon Text"/>
    <w:basedOn w:val="Normal"/>
    <w:link w:val="BalloonTextChar"/>
    <w:uiPriority w:val="99"/>
    <w:semiHidden/>
    <w:unhideWhenUsed/>
    <w:rsid w:val="00B91BA7"/>
    <w:rPr>
      <w:rFonts w:ascii="Tahoma" w:hAnsi="Tahoma" w:cs="Tahoma"/>
      <w:sz w:val="16"/>
      <w:szCs w:val="16"/>
    </w:rPr>
  </w:style>
  <w:style w:type="character" w:customStyle="1" w:styleId="BalloonTextChar">
    <w:name w:val="Balloon Text Char"/>
    <w:basedOn w:val="DefaultParagraphFont"/>
    <w:link w:val="BalloonText"/>
    <w:uiPriority w:val="99"/>
    <w:semiHidden/>
    <w:rsid w:val="00B91BA7"/>
    <w:rPr>
      <w:rFonts w:ascii="Tahoma" w:eastAsia="Times New Roman" w:hAnsi="Tahoma" w:cs="Tahoma"/>
      <w:sz w:val="16"/>
      <w:szCs w:val="16"/>
      <w:lang w:val="en-GB" w:eastAsia="en-GB"/>
    </w:rPr>
  </w:style>
  <w:style w:type="paragraph" w:styleId="ListParagraph">
    <w:name w:val="List Paragraph"/>
    <w:basedOn w:val="Normal"/>
    <w:uiPriority w:val="34"/>
    <w:qFormat/>
    <w:rsid w:val="00B91BA7"/>
    <w:pPr>
      <w:ind w:left="720"/>
      <w:contextualSpacing/>
    </w:pPr>
  </w:style>
  <w:style w:type="paragraph" w:styleId="Header">
    <w:name w:val="header"/>
    <w:basedOn w:val="Normal"/>
    <w:link w:val="HeaderChar"/>
    <w:uiPriority w:val="99"/>
    <w:rsid w:val="00B91BA7"/>
    <w:pPr>
      <w:tabs>
        <w:tab w:val="center" w:pos="4153"/>
        <w:tab w:val="right" w:pos="8306"/>
      </w:tabs>
    </w:pPr>
    <w:rPr>
      <w:rFonts w:ascii="Arial" w:hAnsi="Arial"/>
      <w:sz w:val="26"/>
    </w:rPr>
  </w:style>
  <w:style w:type="character" w:customStyle="1" w:styleId="HeaderChar">
    <w:name w:val="Header Char"/>
    <w:basedOn w:val="DefaultParagraphFont"/>
    <w:link w:val="Header"/>
    <w:uiPriority w:val="99"/>
    <w:rsid w:val="00B91BA7"/>
    <w:rPr>
      <w:rFonts w:ascii="Arial" w:eastAsia="Times New Roman" w:hAnsi="Arial" w:cs="Times New Roman"/>
      <w:sz w:val="26"/>
      <w:szCs w:val="20"/>
      <w:lang w:val="en-GB" w:eastAsia="en-GB"/>
    </w:rPr>
  </w:style>
  <w:style w:type="table" w:styleId="TableGrid">
    <w:name w:val="Table Grid"/>
    <w:basedOn w:val="TableNormal"/>
    <w:uiPriority w:val="39"/>
    <w:rsid w:val="00B91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2130"/>
    <w:rPr>
      <w:color w:val="0000FF" w:themeColor="hyperlink"/>
      <w:u w:val="single"/>
    </w:rPr>
  </w:style>
  <w:style w:type="character" w:styleId="FollowedHyperlink">
    <w:name w:val="FollowedHyperlink"/>
    <w:basedOn w:val="DefaultParagraphFont"/>
    <w:uiPriority w:val="99"/>
    <w:semiHidden/>
    <w:unhideWhenUsed/>
    <w:rsid w:val="003C2130"/>
    <w:rPr>
      <w:color w:val="800080" w:themeColor="followedHyperlink"/>
      <w:u w:val="single"/>
    </w:rPr>
  </w:style>
  <w:style w:type="paragraph" w:styleId="NoSpacing">
    <w:name w:val="No Spacing"/>
    <w:uiPriority w:val="1"/>
    <w:qFormat/>
    <w:rsid w:val="002D4F53"/>
    <w:pPr>
      <w:spacing w:after="0" w:line="240" w:lineRule="auto"/>
    </w:pPr>
    <w:rPr>
      <w:rFonts w:ascii="Times New Roman" w:eastAsia="Times New Roman" w:hAnsi="Times New Roman" w:cs="Times New Roman"/>
      <w:sz w:val="24"/>
      <w:szCs w:val="20"/>
      <w:lang w:val="en-GB" w:eastAsia="en-GB"/>
    </w:rPr>
  </w:style>
  <w:style w:type="paragraph" w:styleId="Footer">
    <w:name w:val="footer"/>
    <w:basedOn w:val="Normal"/>
    <w:link w:val="FooterChar"/>
    <w:uiPriority w:val="99"/>
    <w:unhideWhenUsed/>
    <w:rsid w:val="008D7D42"/>
    <w:pPr>
      <w:tabs>
        <w:tab w:val="center" w:pos="4680"/>
        <w:tab w:val="right" w:pos="9360"/>
      </w:tabs>
    </w:pPr>
  </w:style>
  <w:style w:type="character" w:customStyle="1" w:styleId="FooterChar">
    <w:name w:val="Footer Char"/>
    <w:basedOn w:val="DefaultParagraphFont"/>
    <w:link w:val="Footer"/>
    <w:uiPriority w:val="99"/>
    <w:rsid w:val="008D7D42"/>
    <w:rPr>
      <w:rFonts w:ascii="Times New Roman" w:eastAsia="Times New Roman" w:hAnsi="Times New Roman" w:cs="Times New Roman"/>
      <w:sz w:val="24"/>
      <w:szCs w:val="20"/>
      <w:lang w:val="en-GB" w:eastAsia="en-GB"/>
    </w:rPr>
  </w:style>
  <w:style w:type="character" w:styleId="SubtleEmphasis">
    <w:name w:val="Subtle Emphasis"/>
    <w:basedOn w:val="DefaultParagraphFont"/>
    <w:uiPriority w:val="19"/>
    <w:qFormat/>
    <w:rsid w:val="00F245B7"/>
    <w:rPr>
      <w:i/>
      <w:iCs/>
      <w:color w:val="808080" w:themeColor="text1" w:themeTint="7F"/>
    </w:rPr>
  </w:style>
  <w:style w:type="character" w:styleId="Emphasis">
    <w:name w:val="Emphasis"/>
    <w:basedOn w:val="DefaultParagraphFont"/>
    <w:uiPriority w:val="20"/>
    <w:qFormat/>
    <w:rsid w:val="003B27B0"/>
    <w:rPr>
      <w:i/>
      <w:iCs/>
    </w:rPr>
  </w:style>
  <w:style w:type="paragraph" w:customStyle="1" w:styleId="xmsonormal">
    <w:name w:val="x_msonormal"/>
    <w:basedOn w:val="Normal"/>
    <w:rsid w:val="00B470FA"/>
    <w:rPr>
      <w:rFonts w:eastAsiaTheme="minorHAnsi"/>
      <w:szCs w:val="24"/>
    </w:rPr>
  </w:style>
  <w:style w:type="paragraph" w:customStyle="1" w:styleId="Default">
    <w:name w:val="Default"/>
    <w:rsid w:val="009228A0"/>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54548">
      <w:bodyDiv w:val="1"/>
      <w:marLeft w:val="0"/>
      <w:marRight w:val="0"/>
      <w:marTop w:val="0"/>
      <w:marBottom w:val="0"/>
      <w:divBdr>
        <w:top w:val="none" w:sz="0" w:space="0" w:color="auto"/>
        <w:left w:val="none" w:sz="0" w:space="0" w:color="auto"/>
        <w:bottom w:val="none" w:sz="0" w:space="0" w:color="auto"/>
        <w:right w:val="none" w:sz="0" w:space="0" w:color="auto"/>
      </w:divBdr>
    </w:div>
    <w:div w:id="549268002">
      <w:bodyDiv w:val="1"/>
      <w:marLeft w:val="0"/>
      <w:marRight w:val="0"/>
      <w:marTop w:val="0"/>
      <w:marBottom w:val="0"/>
      <w:divBdr>
        <w:top w:val="none" w:sz="0" w:space="0" w:color="auto"/>
        <w:left w:val="none" w:sz="0" w:space="0" w:color="auto"/>
        <w:bottom w:val="none" w:sz="0" w:space="0" w:color="auto"/>
        <w:right w:val="none" w:sz="0" w:space="0" w:color="auto"/>
      </w:divBdr>
    </w:div>
    <w:div w:id="788741392">
      <w:bodyDiv w:val="1"/>
      <w:marLeft w:val="0"/>
      <w:marRight w:val="0"/>
      <w:marTop w:val="0"/>
      <w:marBottom w:val="0"/>
      <w:divBdr>
        <w:top w:val="none" w:sz="0" w:space="0" w:color="auto"/>
        <w:left w:val="none" w:sz="0" w:space="0" w:color="auto"/>
        <w:bottom w:val="none" w:sz="0" w:space="0" w:color="auto"/>
        <w:right w:val="none" w:sz="0" w:space="0" w:color="auto"/>
      </w:divBdr>
    </w:div>
    <w:div w:id="798260047">
      <w:bodyDiv w:val="1"/>
      <w:marLeft w:val="0"/>
      <w:marRight w:val="0"/>
      <w:marTop w:val="0"/>
      <w:marBottom w:val="0"/>
      <w:divBdr>
        <w:top w:val="none" w:sz="0" w:space="0" w:color="auto"/>
        <w:left w:val="none" w:sz="0" w:space="0" w:color="auto"/>
        <w:bottom w:val="none" w:sz="0" w:space="0" w:color="auto"/>
        <w:right w:val="none" w:sz="0" w:space="0" w:color="auto"/>
      </w:divBdr>
    </w:div>
    <w:div w:id="903686947">
      <w:bodyDiv w:val="1"/>
      <w:marLeft w:val="0"/>
      <w:marRight w:val="0"/>
      <w:marTop w:val="0"/>
      <w:marBottom w:val="0"/>
      <w:divBdr>
        <w:top w:val="none" w:sz="0" w:space="0" w:color="auto"/>
        <w:left w:val="none" w:sz="0" w:space="0" w:color="auto"/>
        <w:bottom w:val="none" w:sz="0" w:space="0" w:color="auto"/>
        <w:right w:val="none" w:sz="0" w:space="0" w:color="auto"/>
      </w:divBdr>
    </w:div>
    <w:div w:id="1474520984">
      <w:bodyDiv w:val="1"/>
      <w:marLeft w:val="0"/>
      <w:marRight w:val="0"/>
      <w:marTop w:val="0"/>
      <w:marBottom w:val="0"/>
      <w:divBdr>
        <w:top w:val="none" w:sz="0" w:space="0" w:color="auto"/>
        <w:left w:val="none" w:sz="0" w:space="0" w:color="auto"/>
        <w:bottom w:val="none" w:sz="0" w:space="0" w:color="auto"/>
        <w:right w:val="none" w:sz="0" w:space="0" w:color="auto"/>
      </w:divBdr>
    </w:div>
    <w:div w:id="17856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9C1A-E90D-4AB7-95BF-9D1CE6B6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sch8752725</dc:creator>
  <cp:keywords/>
  <dc:description/>
  <cp:lastModifiedBy>sca8752725</cp:lastModifiedBy>
  <cp:revision>1</cp:revision>
  <cp:lastPrinted>2015-11-18T15:07:00Z</cp:lastPrinted>
  <dcterms:created xsi:type="dcterms:W3CDTF">2020-02-05T11:43:00Z</dcterms:created>
  <dcterms:modified xsi:type="dcterms:W3CDTF">2020-02-05T11:43:00Z</dcterms:modified>
</cp:coreProperties>
</file>